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E1533" w:rsidRDefault="000E1533" w:rsidP="004575F0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0E1533" w:rsidRDefault="000E1533" w:rsidP="004575F0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6381A897" wp14:editId="1C0A017F">
            <wp:extent cx="9251950" cy="6727190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727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533" w:rsidRDefault="000E1533" w:rsidP="004575F0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0E1533" w:rsidRDefault="000E1533" w:rsidP="004575F0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0E1533" w:rsidRDefault="000E1533" w:rsidP="004575F0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4575F0" w:rsidRDefault="004575F0" w:rsidP="004575F0">
      <w:pPr>
        <w:spacing w:after="0"/>
        <w:rPr>
          <w:rFonts w:ascii="Times New Roman" w:hAnsi="Times New Roman"/>
          <w:b/>
          <w:sz w:val="24"/>
          <w:szCs w:val="24"/>
          <w:u w:val="single"/>
        </w:rPr>
      </w:pPr>
      <w:proofErr w:type="gramStart"/>
      <w:r>
        <w:rPr>
          <w:rFonts w:ascii="Times New Roman" w:hAnsi="Times New Roman"/>
          <w:b/>
          <w:sz w:val="24"/>
          <w:szCs w:val="24"/>
        </w:rPr>
        <w:t xml:space="preserve">Класс  </w:t>
      </w:r>
      <w:r>
        <w:rPr>
          <w:rFonts w:ascii="Times New Roman" w:hAnsi="Times New Roman"/>
          <w:b/>
          <w:sz w:val="24"/>
          <w:szCs w:val="24"/>
          <w:u w:val="single"/>
        </w:rPr>
        <w:t>1</w:t>
      </w:r>
      <w:r w:rsidRPr="004575F0">
        <w:rPr>
          <w:rFonts w:ascii="Times New Roman" w:hAnsi="Times New Roman"/>
          <w:b/>
          <w:sz w:val="24"/>
          <w:szCs w:val="24"/>
          <w:u w:val="single"/>
        </w:rPr>
        <w:t>1</w:t>
      </w:r>
      <w:proofErr w:type="gramEnd"/>
      <w:r>
        <w:rPr>
          <w:rFonts w:ascii="Times New Roman" w:hAnsi="Times New Roman"/>
          <w:b/>
          <w:sz w:val="24"/>
          <w:szCs w:val="24"/>
          <w:u w:val="single"/>
        </w:rPr>
        <w:t xml:space="preserve"> а</w:t>
      </w:r>
      <w:r w:rsidRPr="004575F0">
        <w:rPr>
          <w:rFonts w:ascii="Times New Roman" w:hAnsi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/>
          <w:b/>
          <w:sz w:val="24"/>
          <w:szCs w:val="24"/>
          <w:u w:val="single"/>
        </w:rPr>
        <w:t>б</w:t>
      </w:r>
      <w:r>
        <w:rPr>
          <w:rFonts w:ascii="Times New Roman" w:hAnsi="Times New Roman"/>
          <w:b/>
          <w:sz w:val="24"/>
          <w:szCs w:val="24"/>
        </w:rPr>
        <w:t xml:space="preserve">   предмет </w:t>
      </w:r>
      <w:r>
        <w:rPr>
          <w:rFonts w:ascii="Times New Roman" w:hAnsi="Times New Roman"/>
          <w:b/>
          <w:sz w:val="24"/>
          <w:szCs w:val="24"/>
          <w:u w:val="single"/>
        </w:rPr>
        <w:t>история</w:t>
      </w:r>
    </w:p>
    <w:p w:rsidR="004575F0" w:rsidRDefault="004575F0" w:rsidP="004575F0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Всего  68</w:t>
      </w:r>
      <w:proofErr w:type="gramEnd"/>
      <w:r>
        <w:rPr>
          <w:rFonts w:ascii="Times New Roman" w:hAnsi="Times New Roman"/>
          <w:sz w:val="24"/>
          <w:szCs w:val="24"/>
        </w:rPr>
        <w:t xml:space="preserve">  часов,  в неделю 2 часа.</w:t>
      </w:r>
    </w:p>
    <w:p w:rsidR="004575F0" w:rsidRDefault="004575F0" w:rsidP="004575F0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Плановых контрольных уроков _1__ ч., </w:t>
      </w:r>
      <w:proofErr w:type="gramStart"/>
      <w:r>
        <w:rPr>
          <w:rFonts w:ascii="Times New Roman" w:hAnsi="Times New Roman"/>
          <w:sz w:val="24"/>
          <w:szCs w:val="24"/>
        </w:rPr>
        <w:t>зачетов  2</w:t>
      </w:r>
      <w:proofErr w:type="gramEnd"/>
      <w:r>
        <w:rPr>
          <w:rFonts w:ascii="Times New Roman" w:hAnsi="Times New Roman"/>
          <w:sz w:val="24"/>
          <w:szCs w:val="24"/>
        </w:rPr>
        <w:t xml:space="preserve"> ч., тестов 7   ч.</w:t>
      </w:r>
    </w:p>
    <w:p w:rsidR="004575F0" w:rsidRDefault="004575F0" w:rsidP="004575F0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Административных контрольных </w:t>
      </w:r>
      <w:proofErr w:type="gramStart"/>
      <w:r>
        <w:rPr>
          <w:rFonts w:ascii="Times New Roman" w:hAnsi="Times New Roman"/>
          <w:sz w:val="24"/>
          <w:szCs w:val="24"/>
        </w:rPr>
        <w:t>уроков  1</w:t>
      </w:r>
      <w:proofErr w:type="gramEnd"/>
      <w:r>
        <w:rPr>
          <w:rFonts w:ascii="Times New Roman" w:hAnsi="Times New Roman"/>
          <w:sz w:val="24"/>
          <w:szCs w:val="24"/>
        </w:rPr>
        <w:t xml:space="preserve">    ч.</w:t>
      </w:r>
    </w:p>
    <w:p w:rsidR="004575F0" w:rsidRPr="000E1533" w:rsidRDefault="004575F0" w:rsidP="004575F0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Промежуточная аттестация 1 ч.</w:t>
      </w:r>
    </w:p>
    <w:p w:rsidR="00533147" w:rsidRPr="000E1533" w:rsidRDefault="00533147" w:rsidP="004575F0">
      <w:pPr>
        <w:spacing w:after="0"/>
        <w:rPr>
          <w:rFonts w:ascii="Times New Roman" w:hAnsi="Times New Roman"/>
          <w:sz w:val="24"/>
          <w:szCs w:val="24"/>
        </w:rPr>
      </w:pPr>
    </w:p>
    <w:p w:rsidR="00533147" w:rsidRPr="000E1533" w:rsidRDefault="00533147" w:rsidP="004575F0">
      <w:pPr>
        <w:spacing w:after="0"/>
        <w:rPr>
          <w:rFonts w:ascii="Times New Roman" w:hAnsi="Times New Roman"/>
          <w:sz w:val="24"/>
          <w:szCs w:val="24"/>
        </w:rPr>
      </w:pPr>
    </w:p>
    <w:p w:rsidR="004575F0" w:rsidRDefault="004575F0" w:rsidP="004575F0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575F0" w:rsidRDefault="004575F0" w:rsidP="004575F0">
      <w:pPr>
        <w:spacing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Рабочая программа составлена на основе:</w:t>
      </w:r>
    </w:p>
    <w:p w:rsidR="004575F0" w:rsidRDefault="004575F0" w:rsidP="004575F0">
      <w:pPr>
        <w:numPr>
          <w:ilvl w:val="0"/>
          <w:numId w:val="1"/>
        </w:numPr>
        <w:suppressAutoHyphens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Федерального государственного образовательного стандарта среднего общего образования, утвержденного приказом Министерства образования и науки Российской Федерации №1897 от 17.12.2010 года</w:t>
      </w:r>
    </w:p>
    <w:p w:rsidR="004575F0" w:rsidRDefault="004575F0" w:rsidP="004575F0">
      <w:pPr>
        <w:numPr>
          <w:ilvl w:val="0"/>
          <w:numId w:val="1"/>
        </w:num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Примерной программы по предмету «История», утвержденной Министерством образования РФ.</w:t>
      </w:r>
    </w:p>
    <w:p w:rsidR="004575F0" w:rsidRDefault="004575F0" w:rsidP="004575F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Учебного плана МБОУ «Черемшанский лицей» </w:t>
      </w:r>
      <w:proofErr w:type="spellStart"/>
      <w:r>
        <w:rPr>
          <w:rFonts w:ascii="Times New Roman" w:hAnsi="Times New Roman"/>
          <w:sz w:val="24"/>
          <w:szCs w:val="24"/>
        </w:rPr>
        <w:t>Черемшанского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муниципального района Республики Татарстан на </w:t>
      </w:r>
      <w:r w:rsidRPr="00511BCF">
        <w:rPr>
          <w:rFonts w:ascii="Times New Roman" w:hAnsi="Times New Roman"/>
        </w:rPr>
        <w:t>2021 - 2022</w:t>
      </w:r>
      <w:r>
        <w:t xml:space="preserve"> </w:t>
      </w:r>
      <w:r>
        <w:rPr>
          <w:rFonts w:ascii="Times New Roman" w:hAnsi="Times New Roman"/>
          <w:sz w:val="24"/>
          <w:szCs w:val="24"/>
        </w:rPr>
        <w:t>учебный год</w:t>
      </w:r>
    </w:p>
    <w:p w:rsidR="004575F0" w:rsidRDefault="004575F0" w:rsidP="004575F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Годового учебно-календарного графика на </w:t>
      </w:r>
      <w:r w:rsidRPr="00511BCF">
        <w:rPr>
          <w:rFonts w:ascii="Times New Roman" w:hAnsi="Times New Roman"/>
        </w:rPr>
        <w:t>2021 - 2022</w:t>
      </w:r>
      <w:r>
        <w:t xml:space="preserve"> </w:t>
      </w:r>
      <w:r>
        <w:rPr>
          <w:rFonts w:ascii="Times New Roman" w:hAnsi="Times New Roman"/>
          <w:sz w:val="24"/>
          <w:szCs w:val="24"/>
        </w:rPr>
        <w:t>учебный год</w:t>
      </w:r>
    </w:p>
    <w:p w:rsidR="004575F0" w:rsidRDefault="004575F0" w:rsidP="004575F0">
      <w:pPr>
        <w:spacing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Учебники:</w:t>
      </w:r>
    </w:p>
    <w:p w:rsidR="004575F0" w:rsidRPr="009B00DC" w:rsidRDefault="004575F0" w:rsidP="004575F0">
      <w:pPr>
        <w:pStyle w:val="a4"/>
        <w:numPr>
          <w:ilvl w:val="1"/>
          <w:numId w:val="1"/>
        </w:numPr>
        <w:jc w:val="left"/>
        <w:rPr>
          <w:rFonts w:ascii="Times New Roman" w:hAnsi="Times New Roman"/>
          <w:b w:val="0"/>
          <w:sz w:val="24"/>
          <w:szCs w:val="24"/>
        </w:rPr>
      </w:pPr>
      <w:r w:rsidRPr="00AC00B2">
        <w:t>«</w:t>
      </w:r>
      <w:r>
        <w:rPr>
          <w:rFonts w:ascii="Times New Roman" w:hAnsi="Times New Roman"/>
          <w:b w:val="0"/>
          <w:sz w:val="24"/>
          <w:szCs w:val="24"/>
        </w:rPr>
        <w:t>История России. 11</w:t>
      </w:r>
      <w:r w:rsidRPr="009B00DC">
        <w:rPr>
          <w:rFonts w:ascii="Times New Roman" w:hAnsi="Times New Roman"/>
          <w:b w:val="0"/>
          <w:sz w:val="24"/>
          <w:szCs w:val="24"/>
        </w:rPr>
        <w:t xml:space="preserve"> класс. Учеб.</w:t>
      </w:r>
      <w:r>
        <w:rPr>
          <w:rFonts w:ascii="Times New Roman" w:hAnsi="Times New Roman"/>
          <w:b w:val="0"/>
          <w:sz w:val="24"/>
          <w:szCs w:val="24"/>
        </w:rPr>
        <w:t xml:space="preserve"> </w:t>
      </w:r>
      <w:proofErr w:type="gramStart"/>
      <w:r w:rsidRPr="009B00DC">
        <w:rPr>
          <w:rFonts w:ascii="Times New Roman" w:hAnsi="Times New Roman"/>
          <w:b w:val="0"/>
          <w:sz w:val="24"/>
          <w:szCs w:val="24"/>
        </w:rPr>
        <w:t>для  обще</w:t>
      </w:r>
      <w:r>
        <w:rPr>
          <w:rFonts w:ascii="Times New Roman" w:hAnsi="Times New Roman"/>
          <w:b w:val="0"/>
          <w:sz w:val="24"/>
          <w:szCs w:val="24"/>
        </w:rPr>
        <w:t>образо</w:t>
      </w:r>
      <w:r>
        <w:rPr>
          <w:rFonts w:ascii="Times New Roman" w:hAnsi="Times New Roman"/>
          <w:b w:val="0"/>
          <w:sz w:val="24"/>
          <w:szCs w:val="24"/>
        </w:rPr>
        <w:softHyphen/>
        <w:t>вательных</w:t>
      </w:r>
      <w:proofErr w:type="gramEnd"/>
      <w:r>
        <w:rPr>
          <w:rFonts w:ascii="Times New Roman" w:hAnsi="Times New Roman"/>
          <w:b w:val="0"/>
          <w:sz w:val="24"/>
          <w:szCs w:val="24"/>
        </w:rPr>
        <w:t xml:space="preserve"> учреждений. В 2ч. / М.М. </w:t>
      </w:r>
      <w:proofErr w:type="spellStart"/>
      <w:r>
        <w:rPr>
          <w:rFonts w:ascii="Times New Roman" w:hAnsi="Times New Roman"/>
          <w:b w:val="0"/>
          <w:sz w:val="24"/>
          <w:szCs w:val="24"/>
        </w:rPr>
        <w:t>Горинов</w:t>
      </w:r>
      <w:proofErr w:type="spellEnd"/>
      <w:r w:rsidRPr="009B00DC">
        <w:rPr>
          <w:rFonts w:ascii="Times New Roman" w:hAnsi="Times New Roman"/>
          <w:b w:val="0"/>
          <w:sz w:val="24"/>
          <w:szCs w:val="24"/>
        </w:rPr>
        <w:t xml:space="preserve">, А.А. Данилов и др.; под ред. А.В. </w:t>
      </w:r>
      <w:proofErr w:type="spellStart"/>
      <w:r w:rsidRPr="009B00DC">
        <w:rPr>
          <w:rFonts w:ascii="Times New Roman" w:hAnsi="Times New Roman"/>
          <w:b w:val="0"/>
          <w:sz w:val="24"/>
          <w:szCs w:val="24"/>
        </w:rPr>
        <w:t>Торкунова</w:t>
      </w:r>
      <w:proofErr w:type="spellEnd"/>
      <w:r w:rsidRPr="009B00DC">
        <w:rPr>
          <w:rFonts w:ascii="Times New Roman" w:hAnsi="Times New Roman"/>
          <w:b w:val="0"/>
          <w:sz w:val="24"/>
          <w:szCs w:val="24"/>
        </w:rPr>
        <w:t>.</w:t>
      </w:r>
      <w:r>
        <w:rPr>
          <w:rFonts w:ascii="Times New Roman" w:hAnsi="Times New Roman"/>
          <w:b w:val="0"/>
          <w:sz w:val="24"/>
          <w:szCs w:val="24"/>
        </w:rPr>
        <w:t xml:space="preserve">  - М.: Просвещение, 2020</w:t>
      </w:r>
      <w:r w:rsidRPr="009B00DC">
        <w:rPr>
          <w:rFonts w:ascii="Times New Roman" w:hAnsi="Times New Roman"/>
          <w:b w:val="0"/>
          <w:sz w:val="24"/>
          <w:szCs w:val="24"/>
        </w:rPr>
        <w:t>.</w:t>
      </w:r>
    </w:p>
    <w:p w:rsidR="004575F0" w:rsidRPr="00AC00B2" w:rsidRDefault="004575F0" w:rsidP="004575F0">
      <w:pPr>
        <w:pStyle w:val="1"/>
        <w:numPr>
          <w:ilvl w:val="1"/>
          <w:numId w:val="1"/>
        </w:numPr>
        <w:spacing w:after="200"/>
        <w:jc w:val="both"/>
        <w:rPr>
          <w:bCs/>
        </w:rPr>
      </w:pPr>
      <w:r>
        <w:t xml:space="preserve"> «Всеобщая история. История нового времени», </w:t>
      </w:r>
      <w:proofErr w:type="gramStart"/>
      <w:r>
        <w:t>автор:  Н.В.</w:t>
      </w:r>
      <w:proofErr w:type="gramEnd"/>
      <w:r>
        <w:t xml:space="preserve"> </w:t>
      </w:r>
      <w:proofErr w:type="spellStart"/>
      <w:r>
        <w:t>Загладин</w:t>
      </w:r>
      <w:proofErr w:type="spellEnd"/>
      <w:r>
        <w:t xml:space="preserve"> 5-е издание. – М.: ООО «Русское слово – учебник», 2018 – 248 с.: ил. – (</w:t>
      </w:r>
      <w:proofErr w:type="spellStart"/>
      <w:r>
        <w:t>ФГОС.Инновационная</w:t>
      </w:r>
      <w:proofErr w:type="spellEnd"/>
      <w:r>
        <w:t xml:space="preserve"> школа)</w:t>
      </w:r>
    </w:p>
    <w:p w:rsidR="004575F0" w:rsidRDefault="004575F0" w:rsidP="004575F0">
      <w:pPr>
        <w:spacing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Литература:</w:t>
      </w:r>
    </w:p>
    <w:p w:rsidR="004575F0" w:rsidRDefault="004575F0" w:rsidP="004575F0">
      <w:pPr>
        <w:pStyle w:val="1"/>
        <w:numPr>
          <w:ilvl w:val="0"/>
          <w:numId w:val="2"/>
        </w:numPr>
        <w:shd w:val="clear" w:color="auto" w:fill="FFFFFF"/>
        <w:tabs>
          <w:tab w:val="left" w:pos="142"/>
          <w:tab w:val="left" w:pos="284"/>
        </w:tabs>
        <w:ind w:left="0" w:firstLine="0"/>
        <w:jc w:val="both"/>
      </w:pPr>
      <w:r>
        <w:t>ФГОС: основное общее образование // ФГОС. М.: Просвещение, 2009.</w:t>
      </w:r>
    </w:p>
    <w:p w:rsidR="004575F0" w:rsidRDefault="004575F0" w:rsidP="004575F0">
      <w:pPr>
        <w:pStyle w:val="1"/>
        <w:numPr>
          <w:ilvl w:val="0"/>
          <w:numId w:val="2"/>
        </w:numPr>
        <w:shd w:val="clear" w:color="auto" w:fill="FFFFFF"/>
        <w:tabs>
          <w:tab w:val="left" w:pos="142"/>
          <w:tab w:val="left" w:pos="284"/>
        </w:tabs>
        <w:ind w:left="0" w:firstLine="0"/>
        <w:jc w:val="both"/>
      </w:pPr>
      <w:r>
        <w:t>Концепция единого учебно-методического комплекса по отечественной истории (</w:t>
      </w:r>
      <w:hyperlink r:id="rId6" w:history="1">
        <w:r>
          <w:rPr>
            <w:rStyle w:val="a3"/>
          </w:rPr>
          <w:t>http://минобрнауки.рф/документы/3483</w:t>
        </w:r>
      </w:hyperlink>
      <w:r>
        <w:t>).</w:t>
      </w:r>
    </w:p>
    <w:p w:rsidR="004575F0" w:rsidRDefault="004575F0" w:rsidP="004575F0">
      <w:pPr>
        <w:pStyle w:val="1"/>
        <w:numPr>
          <w:ilvl w:val="0"/>
          <w:numId w:val="2"/>
        </w:numPr>
        <w:shd w:val="clear" w:color="auto" w:fill="FFFFFF"/>
        <w:tabs>
          <w:tab w:val="left" w:pos="142"/>
          <w:tab w:val="left" w:pos="284"/>
        </w:tabs>
        <w:ind w:left="0" w:firstLine="0"/>
        <w:jc w:val="both"/>
      </w:pPr>
      <w:r>
        <w:t xml:space="preserve"> Историко-культурный стандарт (</w:t>
      </w:r>
      <w:hyperlink r:id="rId7" w:history="1">
        <w:r>
          <w:rPr>
            <w:rStyle w:val="a3"/>
          </w:rPr>
          <w:t>http://минобрнауки.рф/документы/3483</w:t>
        </w:r>
      </w:hyperlink>
      <w:r>
        <w:t>).</w:t>
      </w:r>
    </w:p>
    <w:p w:rsidR="00BE3FD7" w:rsidRDefault="00BE3FD7" w:rsidP="004575F0">
      <w:pPr>
        <w:ind w:left="-426" w:right="-739"/>
      </w:pPr>
    </w:p>
    <w:p w:rsidR="004575F0" w:rsidRDefault="004575F0" w:rsidP="004575F0">
      <w:pPr>
        <w:ind w:left="-426" w:right="-739"/>
      </w:pPr>
    </w:p>
    <w:p w:rsidR="004575F0" w:rsidRDefault="004575F0" w:rsidP="004575F0">
      <w:pPr>
        <w:ind w:left="-426" w:right="-739"/>
      </w:pPr>
    </w:p>
    <w:p w:rsidR="004575F0" w:rsidRDefault="004575F0" w:rsidP="000E1533">
      <w:pPr>
        <w:ind w:right="-739"/>
      </w:pPr>
    </w:p>
    <w:p w:rsidR="000E1533" w:rsidRDefault="000E1533" w:rsidP="000E1533">
      <w:pPr>
        <w:ind w:right="-739"/>
      </w:pPr>
      <w:bookmarkStart w:id="0" w:name="_GoBack"/>
      <w:bookmarkEnd w:id="0"/>
    </w:p>
    <w:p w:rsidR="004575F0" w:rsidRPr="004575F0" w:rsidRDefault="004575F0" w:rsidP="004575F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lastRenderedPageBreak/>
        <w:t>Пояснительная записка.</w:t>
      </w:r>
    </w:p>
    <w:p w:rsidR="004575F0" w:rsidRPr="004575F0" w:rsidRDefault="004575F0" w:rsidP="004575F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       Цели:</w:t>
      </w:r>
      <w:r w:rsidRPr="004575F0">
        <w:rPr>
          <w:rFonts w:ascii="Times New Roman" w:hAnsi="Times New Roman" w:cs="Times New Roman"/>
          <w:sz w:val="24"/>
          <w:szCs w:val="24"/>
        </w:rPr>
        <w:t xml:space="preserve"> воспитание гражданственности, национальной идентичности, развитие мировоззренческих убеждений учащихся на основе осмысления ими исторически сложившихся культурных, религиозных,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этнонациональных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традиций, нравственных и социальных установок, идеологических доктрин; расширение социального опыта учащихся при анализе и обсуждении форм человеческого взаимодействия в истории;</w:t>
      </w:r>
    </w:p>
    <w:p w:rsidR="004575F0" w:rsidRPr="004575F0" w:rsidRDefault="004575F0" w:rsidP="004575F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развитие способности понимать историческую обусловленность явлений и процессов современного мира, определять собственную позицию по отношению к окружающей реальности, соотносить свои взгляды и принципы с исторически возникшими мировоззренческими системами;</w:t>
      </w:r>
    </w:p>
    <w:p w:rsidR="004575F0" w:rsidRPr="004575F0" w:rsidRDefault="004575F0" w:rsidP="004575F0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освоение систематизированных знаний об истории человечества, формирование целостного представления о месте и роли России во всемирно-историческом процессе; подготовка учащихся к продолжению образования в области гуманитарных дисциплин;</w:t>
      </w:r>
    </w:p>
    <w:p w:rsidR="004575F0" w:rsidRPr="004575F0" w:rsidRDefault="004575F0" w:rsidP="004575F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овладение умениями и навыками поиска, систематизации и комплексного анализа исторической информации;</w:t>
      </w:r>
    </w:p>
    <w:p w:rsidR="004575F0" w:rsidRPr="004575F0" w:rsidRDefault="004575F0" w:rsidP="004575F0">
      <w:pPr>
        <w:pStyle w:val="2"/>
        <w:keepNext w:val="0"/>
        <w:widowControl w:val="0"/>
        <w:tabs>
          <w:tab w:val="left" w:pos="975"/>
          <w:tab w:val="left" w:pos="8505"/>
        </w:tabs>
        <w:spacing w:before="0" w:after="0"/>
        <w:rPr>
          <w:rFonts w:ascii="Times New Roman" w:hAnsi="Times New Roman"/>
          <w:b w:val="0"/>
          <w:i w:val="0"/>
          <w:sz w:val="24"/>
          <w:szCs w:val="24"/>
        </w:rPr>
      </w:pPr>
      <w:r w:rsidRPr="004575F0">
        <w:rPr>
          <w:rFonts w:ascii="Times New Roman" w:hAnsi="Times New Roman"/>
          <w:b w:val="0"/>
          <w:i w:val="0"/>
          <w:sz w:val="24"/>
          <w:szCs w:val="24"/>
        </w:rPr>
        <w:t>сопоставлять различные версии и оценки исторических событий и личностей, определять собственное отношение к дискуссионным проблемам прошлого и современности. Овладение умениями и навыками комплексной работы с различными типами исторических источников, поиска и систематизации исторической информации как основы решения исследовательских задач;</w:t>
      </w:r>
    </w:p>
    <w:p w:rsidR="004575F0" w:rsidRPr="004575F0" w:rsidRDefault="004575F0" w:rsidP="004575F0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формирование исторического мышления – способности рассматривать события и явления с точки зрения их исторической обусловленности, умения выявлять историческую обусловленность различных версий и оценок событий прошлого и современности, определять и аргументировано представлять собственное отношение к дискуссионным воспитание гражданственности, национальной идентичности, развитие мировоззренческих убеждений учащихся на основе осмысления ими исторически сложившихся культурных, религиозных,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энатноциональных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традиций, нравственных и социальных установок, идеологических доктрин; расширение социального опыта учащихся при анализе и обсуждении форм человеческого взаимодействия в истории;</w:t>
      </w:r>
    </w:p>
    <w:p w:rsidR="004575F0" w:rsidRPr="004575F0" w:rsidRDefault="004575F0" w:rsidP="004575F0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развитие способности понимать историческую обусловленность явлений и процессов современного мира, критически анализировать полученную историко-социальную информацию, определять собственную позицию по отношению к окружающей реальности, соотносить ее с исторически возникшими мировоззренческими системами;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В соответствии с требованиями Федерального закона «Об образовании в Российской Федерации»,  ФГОС СОО,  главной целью  школьного исторического образования является формирование у обучающегося целостной картины российской и мировой истории, учитывающей взаимосвязь всех ее этапов, их значимость для понимания современного места и роли России в мире, важность вклада каждого народа, его культуры в общую историю страны и мировую историю, формирование личностной позиции по основным этапам развития российского государства и общества, а также современного образа России. </w:t>
      </w:r>
    </w:p>
    <w:p w:rsidR="004575F0" w:rsidRPr="004575F0" w:rsidRDefault="004575F0" w:rsidP="004575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575F0" w:rsidRPr="004575F0" w:rsidRDefault="004575F0" w:rsidP="004575F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>Задачи</w:t>
      </w:r>
      <w:r w:rsidRPr="004575F0">
        <w:rPr>
          <w:rFonts w:ascii="Times New Roman" w:hAnsi="Times New Roman" w:cs="Times New Roman"/>
          <w:sz w:val="24"/>
          <w:szCs w:val="24"/>
        </w:rPr>
        <w:t xml:space="preserve"> </w:t>
      </w:r>
      <w:r w:rsidRPr="004575F0">
        <w:rPr>
          <w:rFonts w:ascii="Times New Roman" w:hAnsi="Times New Roman" w:cs="Times New Roman"/>
          <w:b/>
          <w:sz w:val="24"/>
          <w:szCs w:val="24"/>
        </w:rPr>
        <w:t xml:space="preserve">изучение истории на ступени среднего общего образования на базовом </w:t>
      </w:r>
      <w:proofErr w:type="gramStart"/>
      <w:r w:rsidRPr="004575F0">
        <w:rPr>
          <w:rFonts w:ascii="Times New Roman" w:hAnsi="Times New Roman" w:cs="Times New Roman"/>
          <w:b/>
          <w:sz w:val="24"/>
          <w:szCs w:val="24"/>
        </w:rPr>
        <w:t>уровне .</w:t>
      </w:r>
      <w:proofErr w:type="gramEnd"/>
    </w:p>
    <w:p w:rsidR="004575F0" w:rsidRPr="004575F0" w:rsidRDefault="004575F0" w:rsidP="004575F0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4575F0">
        <w:rPr>
          <w:rFonts w:ascii="Times New Roman" w:hAnsi="Times New Roman" w:cs="Times New Roman"/>
          <w:sz w:val="24"/>
          <w:szCs w:val="24"/>
        </w:rPr>
        <w:t>формирование  представлений</w:t>
      </w:r>
      <w:proofErr w:type="gramEnd"/>
      <w:r w:rsidRPr="004575F0">
        <w:rPr>
          <w:rFonts w:ascii="Times New Roman" w:hAnsi="Times New Roman" w:cs="Times New Roman"/>
          <w:sz w:val="24"/>
          <w:szCs w:val="24"/>
        </w:rPr>
        <w:t xml:space="preserve"> о современной исторической науке,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еѐ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специфике, методах исторического познания и роли в решении задач прогрессивного развития России в глобальном мире; </w:t>
      </w:r>
    </w:p>
    <w:p w:rsidR="004575F0" w:rsidRPr="004575F0" w:rsidRDefault="004575F0" w:rsidP="004575F0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овладение комплексом знаний об истории России и человечества в целом, представлениями об общем и особенном в мировом историческом процессе;  </w:t>
      </w:r>
    </w:p>
    <w:p w:rsidR="004575F0" w:rsidRPr="004575F0" w:rsidRDefault="004575F0" w:rsidP="004575F0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формирование умений применять исторические знания в профессиональной и общественной деятельности, поликультурном общении;</w:t>
      </w:r>
    </w:p>
    <w:p w:rsidR="004575F0" w:rsidRPr="004575F0" w:rsidRDefault="004575F0" w:rsidP="004575F0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овладение навыками проектной деятельности и исторической реконструкции с привлечением различных источников; </w:t>
      </w:r>
    </w:p>
    <w:p w:rsidR="004575F0" w:rsidRPr="004575F0" w:rsidRDefault="004575F0" w:rsidP="004575F0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4575F0">
        <w:rPr>
          <w:rFonts w:ascii="Times New Roman" w:hAnsi="Times New Roman" w:cs="Times New Roman"/>
          <w:sz w:val="24"/>
          <w:szCs w:val="24"/>
        </w:rPr>
        <w:t>формирование  умений</w:t>
      </w:r>
      <w:proofErr w:type="gramEnd"/>
      <w:r w:rsidRPr="004575F0">
        <w:rPr>
          <w:rFonts w:ascii="Times New Roman" w:hAnsi="Times New Roman" w:cs="Times New Roman"/>
          <w:sz w:val="24"/>
          <w:szCs w:val="24"/>
        </w:rPr>
        <w:t xml:space="preserve"> вести диалог, обосновывать свою точку зрения в дискуссии по исторической тематике. </w:t>
      </w:r>
    </w:p>
    <w:p w:rsidR="004575F0" w:rsidRPr="004575F0" w:rsidRDefault="004575F0" w:rsidP="004575F0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</w:p>
    <w:p w:rsidR="004575F0" w:rsidRPr="004575F0" w:rsidRDefault="004575F0" w:rsidP="004575F0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</w:p>
    <w:p w:rsidR="004575F0" w:rsidRPr="004575F0" w:rsidRDefault="004575F0" w:rsidP="004575F0">
      <w:pPr>
        <w:pStyle w:val="2"/>
        <w:keepNext w:val="0"/>
        <w:widowControl w:val="0"/>
        <w:tabs>
          <w:tab w:val="left" w:pos="8505"/>
        </w:tabs>
        <w:spacing w:before="0" w:after="0"/>
        <w:rPr>
          <w:rFonts w:ascii="Times New Roman" w:hAnsi="Times New Roman"/>
          <w:i w:val="0"/>
          <w:sz w:val="24"/>
          <w:szCs w:val="24"/>
        </w:rPr>
      </w:pPr>
      <w:r w:rsidRPr="004575F0">
        <w:rPr>
          <w:rFonts w:ascii="Times New Roman" w:hAnsi="Times New Roman"/>
          <w:i w:val="0"/>
          <w:sz w:val="24"/>
          <w:szCs w:val="24"/>
        </w:rPr>
        <w:t>Общая характеристика учебного предмета.</w:t>
      </w:r>
    </w:p>
    <w:p w:rsidR="004575F0" w:rsidRPr="004575F0" w:rsidRDefault="004575F0" w:rsidP="004575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575F0" w:rsidRPr="004575F0" w:rsidRDefault="004575F0" w:rsidP="004575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Историческое образование на ступени среднего общего образования способствует формированию систематизированных знаний об историческом прошлом, обогащению социального опыта учащихся при изучении и обсуждении исторически возникших форм человеческого взаимодействия. Ключевую роль играет развитие способности учащихся к пониманию исторической логики общественных процессов, специфики возникновения и развития различных мировоззренческих, ценностно-мотивационных, социальных систем. Тем самым, историческое образование приобретает особую роль в процессе самоидентификации подростка, осознания им себя как представителя исторически сложившегося гражданского, этнокультурного, конфессионального сообщества. Обеспечивается возможность критического восприятия учащимися окружающей социальной реальности, определения собственной позиции по отношению к различным явлениям общественной жизни, осознанного моделирования собственных действий в тех или иных ситуациях. </w:t>
      </w:r>
    </w:p>
    <w:p w:rsidR="004575F0" w:rsidRPr="004575F0" w:rsidRDefault="004575F0" w:rsidP="004575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Развивающий потенциал системы исторического образования на ступени среднего общего образования связан с переходом от изучения фактов к их осмыслению и сравнительно-историческому анализу, а на этой основе – к развитию исторического мышления учащихся. Особое значение придается развитию навыков поиска информации, работы с ее различными типами, объяснения и оценивания исторических фактов и явлений, определению учащимися собственного отношения к наиболее значительным событиям и личностям истории России и всеобщей истории. Таким образом, критерий качества исторического образования в полной средней школе связан не с усвоением все большего количества информации и способностью воспроизводить изученный материал, а с овладением навыками анализа, объяснения, оценки исторических явлений, развитием их коммуникативной культуры учащихся.</w:t>
      </w:r>
    </w:p>
    <w:p w:rsidR="004575F0" w:rsidRPr="004575F0" w:rsidRDefault="004575F0" w:rsidP="004575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Особенностью курса истории, изучаемого на ступени среднего общего образования на базовом уровне, является его общеобязательный статус, независимость от задач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профилизации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образования и организации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довузовской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подготовки учащихся. Изучение истории на базовом уровне направлено на более глубокое ознакомление учащихся с социокультурным опытом человечества, исторически сложившимися мировоззренческими системами, ролью России во всемирно-историческом процессе, формирование у учащихся способности понимать историческую обусловленность явлений и процессов современного мира. Тем самым, базовый уровень можно рассматривать как инвариантный компонент исторического образования на ступени среднего общего образования, связанный с приоритетными воспитательными задачами учебного процесса.  </w:t>
      </w:r>
    </w:p>
    <w:p w:rsidR="004575F0" w:rsidRPr="004575F0" w:rsidRDefault="004575F0" w:rsidP="004575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Основные содержательные линии программы базового уровня исторического образования на ступени среднего общего образования реализуются в рамках двух курсов – «Истории России» и «Всеобщей истории». Предполагается их синхронно-параллельное изучение с возможностью интеграции некоторых тем из состава обоих курсов. Изучение каждого из этих курсов основывается на проблемно-хронологическом подходе с приоритетом учебного материала, связанного с воспитательными и развивающими задачами, важного с точки зрения социализации школьника, приобретения им общественно значимых знаний, умений, навыков. </w:t>
      </w:r>
    </w:p>
    <w:p w:rsidR="004575F0" w:rsidRPr="004575F0" w:rsidRDefault="00705AA4" w:rsidP="004575F0">
      <w:pPr>
        <w:widowControl w:val="0"/>
        <w:tabs>
          <w:tab w:val="left" w:pos="4241"/>
          <w:tab w:val="center" w:pos="72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127000" distL="114300" distR="114300" simplePos="0" relativeHeight="251660288" behindDoc="0" locked="0" layoutInCell="1" allowOverlap="1">
                <wp:simplePos x="0" y="0"/>
                <wp:positionH relativeFrom="page">
                  <wp:posOffset>8778875</wp:posOffset>
                </wp:positionH>
                <wp:positionV relativeFrom="paragraph">
                  <wp:posOffset>423545</wp:posOffset>
                </wp:positionV>
                <wp:extent cx="90805" cy="46990"/>
                <wp:effectExtent l="0" t="0" r="0" b="0"/>
                <wp:wrapSquare wrapText="bothSides"/>
                <wp:docPr id="1" name="Надпись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805" cy="46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4575F0" w:rsidRDefault="004575F0" w:rsidP="004575F0">
                            <w:pPr>
                              <w:ind w:right="138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position:absolute;left:0;text-align:left;margin-left:691.25pt;margin-top:33.35pt;width:7.15pt;height:3.7pt;z-index:251660288;visibility:visible;mso-wrap-style:square;mso-width-percent:0;mso-height-percent:0;mso-wrap-distance-left:9pt;mso-wrap-distance-top:0;mso-wrap-distance-right:9pt;mso-wrap-distance-bottom:10pt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" filled="f" stroked="f">
                <v:textbox inset="0,0,0,0">
                  <w:txbxContent>
                    <w:p w:rsidR="004575F0" w:rsidRDefault="004575F0" w:rsidP="004575F0">
                      <w:pPr>
                        <w:ind w:right="138"/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4575F0" w:rsidRPr="004575F0">
        <w:rPr>
          <w:rFonts w:ascii="Times New Roman" w:hAnsi="Times New Roman" w:cs="Times New Roman"/>
          <w:sz w:val="24"/>
          <w:szCs w:val="24"/>
        </w:rPr>
        <w:t xml:space="preserve">Реализация программы исторического образования базового уровня на ступени среднего общего образования предполагает определенную специфику </w:t>
      </w:r>
      <w:proofErr w:type="spellStart"/>
      <w:r w:rsidR="004575F0" w:rsidRPr="004575F0">
        <w:rPr>
          <w:rFonts w:ascii="Times New Roman" w:hAnsi="Times New Roman" w:cs="Times New Roman"/>
          <w:sz w:val="24"/>
          <w:szCs w:val="24"/>
        </w:rPr>
        <w:t>межпредметных</w:t>
      </w:r>
      <w:proofErr w:type="spellEnd"/>
      <w:r w:rsidR="004575F0" w:rsidRPr="004575F0">
        <w:rPr>
          <w:rFonts w:ascii="Times New Roman" w:hAnsi="Times New Roman" w:cs="Times New Roman"/>
          <w:sz w:val="24"/>
          <w:szCs w:val="24"/>
        </w:rPr>
        <w:t xml:space="preserve"> связей. «История» входит в состав предметов, определенных базисным учебным планом как обязательные. Тем самым, предполагается изучение курса истории учащимися, получающими углубленную подготовку в рамках самых различных профилей. С этой точки зрения, важно использовать резерв свободного учебного времени, установленный примерной программой, для привлечения дополнительного материала. С учетом небольшого объема учебного времени, отведенного на изучение истории на базовом уровне, принципиально важны </w:t>
      </w:r>
      <w:proofErr w:type="spellStart"/>
      <w:r w:rsidR="004575F0" w:rsidRPr="004575F0">
        <w:rPr>
          <w:rFonts w:ascii="Times New Roman" w:hAnsi="Times New Roman" w:cs="Times New Roman"/>
          <w:sz w:val="24"/>
          <w:szCs w:val="24"/>
        </w:rPr>
        <w:t>межпредметные</w:t>
      </w:r>
      <w:proofErr w:type="spellEnd"/>
      <w:r w:rsidR="004575F0" w:rsidRPr="004575F0">
        <w:rPr>
          <w:rFonts w:ascii="Times New Roman" w:hAnsi="Times New Roman" w:cs="Times New Roman"/>
          <w:sz w:val="24"/>
          <w:szCs w:val="24"/>
        </w:rPr>
        <w:t xml:space="preserve"> связи с курсом обществоведения. Предполагается не только использование учащимися понятийного аппарата, усвоенного в рамках обществоведческого курса, но и тесная взаимосвязь обоих предметов в формировании и развитии умений и навыков, важных для познавательной, информационно-коммуникативной, рефлексивной деятельности учащихся.</w:t>
      </w:r>
    </w:p>
    <w:p w:rsidR="004575F0" w:rsidRDefault="004575F0" w:rsidP="004575F0">
      <w:pPr>
        <w:tabs>
          <w:tab w:val="left" w:pos="8364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</w:t>
      </w:r>
    </w:p>
    <w:p w:rsidR="004575F0" w:rsidRPr="004575F0" w:rsidRDefault="004575F0" w:rsidP="004575F0">
      <w:pPr>
        <w:tabs>
          <w:tab w:val="left" w:pos="8364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4575F0">
        <w:rPr>
          <w:rFonts w:ascii="Times New Roman" w:hAnsi="Times New Roman" w:cs="Times New Roman"/>
          <w:b/>
          <w:bCs/>
          <w:sz w:val="24"/>
          <w:szCs w:val="24"/>
        </w:rPr>
        <w:t>Планируемые результаты освоения курса</w:t>
      </w:r>
      <w:r w:rsidRPr="004575F0">
        <w:rPr>
          <w:rFonts w:ascii="Times New Roman" w:hAnsi="Times New Roman" w:cs="Times New Roman"/>
          <w:sz w:val="24"/>
          <w:szCs w:val="24"/>
        </w:rPr>
        <w:t>.</w:t>
      </w:r>
    </w:p>
    <w:p w:rsidR="004575F0" w:rsidRPr="004575F0" w:rsidRDefault="004575F0" w:rsidP="004575F0">
      <w:pPr>
        <w:spacing w:line="240" w:lineRule="auto"/>
        <w:ind w:right="-259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lastRenderedPageBreak/>
        <w:t xml:space="preserve">Методической </w:t>
      </w:r>
      <w:proofErr w:type="gramStart"/>
      <w:r w:rsidRPr="004575F0">
        <w:rPr>
          <w:rFonts w:ascii="Times New Roman" w:hAnsi="Times New Roman" w:cs="Times New Roman"/>
          <w:sz w:val="24"/>
          <w:szCs w:val="24"/>
        </w:rPr>
        <w:t>основой  преподавания</w:t>
      </w:r>
      <w:proofErr w:type="gramEnd"/>
      <w:r w:rsidRPr="004575F0">
        <w:rPr>
          <w:rFonts w:ascii="Times New Roman" w:hAnsi="Times New Roman" w:cs="Times New Roman"/>
          <w:sz w:val="24"/>
          <w:szCs w:val="24"/>
        </w:rPr>
        <w:t xml:space="preserve">  истории  на  ступени  среднего  (полного)  общего образования, согласно  ФГОС, является системно-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деятельностный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подход, обеспечивающий достижение личностных,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метапредметных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и предметных образовательных результатов посредством организации активной познавательной деятельности обучающихся.</w:t>
      </w:r>
    </w:p>
    <w:p w:rsidR="004575F0" w:rsidRPr="004575F0" w:rsidRDefault="004575F0" w:rsidP="004575F0">
      <w:pPr>
        <w:spacing w:line="240" w:lineRule="auto"/>
        <w:ind w:left="260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bCs/>
          <w:sz w:val="24"/>
          <w:szCs w:val="24"/>
        </w:rPr>
        <w:t xml:space="preserve">Личностными результатами </w:t>
      </w:r>
      <w:r w:rsidRPr="004575F0">
        <w:rPr>
          <w:rFonts w:ascii="Times New Roman" w:hAnsi="Times New Roman" w:cs="Times New Roman"/>
          <w:b/>
          <w:sz w:val="24"/>
          <w:szCs w:val="24"/>
        </w:rPr>
        <w:t>изучения курса истории на данном этапе обучения являются:</w:t>
      </w:r>
    </w:p>
    <w:p w:rsidR="004575F0" w:rsidRPr="004575F0" w:rsidRDefault="004575F0" w:rsidP="004575F0">
      <w:pPr>
        <w:numPr>
          <w:ilvl w:val="0"/>
          <w:numId w:val="16"/>
        </w:numPr>
        <w:tabs>
          <w:tab w:val="left" w:pos="980"/>
        </w:tabs>
        <w:spacing w:after="0" w:line="240" w:lineRule="auto"/>
        <w:ind w:right="20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складывание российской гражданской идентичности, способности к её осознанию в поликультурном социуме, уважительного отношения к своему народу, чувства ответственности перед Родиной, гордости за свой край, свою Родину, прошлое и настоящее многонационального народа России; чувства причастности к историко-культурной общности российского народа и судьбе России, патриотизма, готовности к служению Отечеству, его защите.</w:t>
      </w:r>
    </w:p>
    <w:p w:rsidR="004575F0" w:rsidRPr="004575F0" w:rsidRDefault="004575F0" w:rsidP="004575F0">
      <w:pPr>
        <w:numPr>
          <w:ilvl w:val="0"/>
          <w:numId w:val="16"/>
        </w:numPr>
        <w:tabs>
          <w:tab w:val="left" w:pos="980"/>
        </w:tabs>
        <w:spacing w:after="0" w:line="240" w:lineRule="auto"/>
        <w:ind w:right="60"/>
        <w:rPr>
          <w:rFonts w:ascii="Times New Roman" w:eastAsia="Symbol" w:hAnsi="Times New Roman" w:cs="Times New Roman"/>
          <w:sz w:val="24"/>
          <w:szCs w:val="24"/>
        </w:rPr>
      </w:pPr>
      <w:proofErr w:type="spellStart"/>
      <w:r w:rsidRPr="004575F0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гражданской позиции обучающегося как активного и ответственного члена российского общества, осознающего свои конституционные права и обязанности, уважающего закон и правопорядок, обладающего чувством собственного достоинства, осознанно принимающего традиционные национальные и общечеловеческие гуманистические и демократические ценности;</w:t>
      </w:r>
    </w:p>
    <w:p w:rsidR="004575F0" w:rsidRPr="004575F0" w:rsidRDefault="004575F0" w:rsidP="004575F0">
      <w:pPr>
        <w:numPr>
          <w:ilvl w:val="0"/>
          <w:numId w:val="16"/>
        </w:numPr>
        <w:tabs>
          <w:tab w:val="left" w:pos="980"/>
        </w:tabs>
        <w:spacing w:after="0" w:line="240" w:lineRule="auto"/>
        <w:ind w:right="20"/>
        <w:rPr>
          <w:rFonts w:ascii="Times New Roman" w:eastAsia="Symbol" w:hAnsi="Times New Roman" w:cs="Times New Roman"/>
          <w:sz w:val="24"/>
          <w:szCs w:val="24"/>
        </w:rPr>
      </w:pPr>
      <w:proofErr w:type="spellStart"/>
      <w:r w:rsidRPr="004575F0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мировоззрения, соответствующего современному уровню развития науки и общественной практики, основанного на диалоге культур, а также различных форм общественного сознания, осознание своего места в поликультурном мире;</w:t>
      </w:r>
    </w:p>
    <w:p w:rsidR="004575F0" w:rsidRPr="004575F0" w:rsidRDefault="004575F0" w:rsidP="004575F0">
      <w:pPr>
        <w:numPr>
          <w:ilvl w:val="0"/>
          <w:numId w:val="16"/>
        </w:numPr>
        <w:tabs>
          <w:tab w:val="left" w:pos="980"/>
        </w:tabs>
        <w:spacing w:after="0" w:line="240" w:lineRule="auto"/>
        <w:ind w:right="140"/>
        <w:rPr>
          <w:rFonts w:ascii="Times New Roman" w:eastAsia="Symbol" w:hAnsi="Times New Roman" w:cs="Times New Roman"/>
          <w:sz w:val="24"/>
          <w:szCs w:val="24"/>
        </w:rPr>
      </w:pPr>
      <w:proofErr w:type="spellStart"/>
      <w:r w:rsidRPr="004575F0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основ саморазвития и самовоспитания в соответствии с общечеловеческими ценностями и идеалами гражданского общества; готовность и способность к самостоятельной, творческой и ответственной деятельности;</w:t>
      </w:r>
    </w:p>
    <w:p w:rsidR="004575F0" w:rsidRPr="004575F0" w:rsidRDefault="004575F0" w:rsidP="004575F0">
      <w:pPr>
        <w:numPr>
          <w:ilvl w:val="0"/>
          <w:numId w:val="16"/>
        </w:numPr>
        <w:tabs>
          <w:tab w:val="left" w:pos="980"/>
        </w:tabs>
        <w:spacing w:after="0" w:line="240" w:lineRule="auto"/>
        <w:ind w:right="140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формирование уважения </w:t>
      </w:r>
      <w:proofErr w:type="gramStart"/>
      <w:r w:rsidRPr="004575F0">
        <w:rPr>
          <w:rFonts w:ascii="Times New Roman" w:hAnsi="Times New Roman" w:cs="Times New Roman"/>
          <w:sz w:val="24"/>
          <w:szCs w:val="24"/>
        </w:rPr>
        <w:t>к  своему</w:t>
      </w:r>
      <w:proofErr w:type="gramEnd"/>
      <w:r w:rsidRPr="004575F0">
        <w:rPr>
          <w:rFonts w:ascii="Times New Roman" w:hAnsi="Times New Roman" w:cs="Times New Roman"/>
          <w:sz w:val="24"/>
          <w:szCs w:val="24"/>
        </w:rPr>
        <w:t xml:space="preserve"> народу , чувства ответственности перед Родиной, гордости за свой край, свою Родину, прошлое и настоящее многонационального народа России, уважения к государственным символам (герб, флаг, гимн) ;</w:t>
      </w:r>
    </w:p>
    <w:p w:rsidR="004575F0" w:rsidRPr="004575F0" w:rsidRDefault="004575F0" w:rsidP="004575F0">
      <w:pPr>
        <w:numPr>
          <w:ilvl w:val="0"/>
          <w:numId w:val="16"/>
        </w:numPr>
        <w:tabs>
          <w:tab w:val="left" w:pos="980"/>
        </w:tabs>
        <w:spacing w:after="0" w:line="240" w:lineRule="auto"/>
        <w:ind w:right="140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формирование уважения к русскому языку как к государственному языку Российской Федерации, являющемуся основой российской идентичности и главным фактором национального самоопределения;</w:t>
      </w:r>
    </w:p>
    <w:p w:rsidR="004575F0" w:rsidRPr="004575F0" w:rsidRDefault="004575F0" w:rsidP="004575F0">
      <w:pPr>
        <w:numPr>
          <w:ilvl w:val="0"/>
          <w:numId w:val="16"/>
        </w:numPr>
        <w:tabs>
          <w:tab w:val="left" w:pos="980"/>
        </w:tabs>
        <w:spacing w:after="0" w:line="240" w:lineRule="auto"/>
        <w:ind w:right="140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воспитание уважения к </w:t>
      </w:r>
      <w:proofErr w:type="gramStart"/>
      <w:r w:rsidRPr="004575F0">
        <w:rPr>
          <w:rFonts w:ascii="Times New Roman" w:hAnsi="Times New Roman" w:cs="Times New Roman"/>
          <w:sz w:val="24"/>
          <w:szCs w:val="24"/>
        </w:rPr>
        <w:t>культуре ,</w:t>
      </w:r>
      <w:proofErr w:type="gramEnd"/>
      <w:r w:rsidRPr="004575F0">
        <w:rPr>
          <w:rFonts w:ascii="Times New Roman" w:hAnsi="Times New Roman" w:cs="Times New Roman"/>
          <w:sz w:val="24"/>
          <w:szCs w:val="24"/>
        </w:rPr>
        <w:t xml:space="preserve"> языкам, традициям и обычаям народов, проживающих на территории Российской Федерации; толерантное сознание и поведение в поликультурном мире, готовность и способность вести диалог с другими людьми, достигать в нём        взаимопонимания, находить общие цели и сотрудничать для их достижения; воспитание уважения к культуре , языкам, традициям и обычаем других народов . </w:t>
      </w:r>
    </w:p>
    <w:p w:rsidR="004575F0" w:rsidRPr="004575F0" w:rsidRDefault="004575F0" w:rsidP="004575F0">
      <w:pPr>
        <w:numPr>
          <w:ilvl w:val="0"/>
          <w:numId w:val="16"/>
        </w:numPr>
        <w:tabs>
          <w:tab w:val="left" w:pos="980"/>
        </w:tabs>
        <w:spacing w:after="0" w:line="240" w:lineRule="auto"/>
        <w:ind w:right="40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готовность противостоять идеологии экстремизма, национализма, ксенофобии; коррупции; дискриминации по социальным, религиозным, расовым, национальным признакам и другим негативным социальным явлениям;</w:t>
      </w:r>
    </w:p>
    <w:p w:rsidR="004575F0" w:rsidRPr="004575F0" w:rsidRDefault="004575F0" w:rsidP="004575F0">
      <w:pPr>
        <w:numPr>
          <w:ilvl w:val="0"/>
          <w:numId w:val="16"/>
        </w:numPr>
        <w:tabs>
          <w:tab w:val="left" w:pos="980"/>
        </w:tabs>
        <w:spacing w:after="0" w:line="240" w:lineRule="auto"/>
        <w:ind w:right="940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нравственное сознание и поведение на основе усвоения общечеловеческих ценностей;</w:t>
      </w:r>
    </w:p>
    <w:p w:rsidR="004575F0" w:rsidRPr="004575F0" w:rsidRDefault="004575F0" w:rsidP="004575F0">
      <w:pPr>
        <w:numPr>
          <w:ilvl w:val="0"/>
          <w:numId w:val="16"/>
        </w:numPr>
        <w:tabs>
          <w:tab w:val="left" w:pos="980"/>
        </w:tabs>
        <w:spacing w:after="0" w:line="240" w:lineRule="auto"/>
        <w:ind w:right="180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готовность и способность к образованию и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деятельности.</w:t>
      </w:r>
    </w:p>
    <w:p w:rsidR="004575F0" w:rsidRPr="004575F0" w:rsidRDefault="004575F0" w:rsidP="004575F0">
      <w:pPr>
        <w:spacing w:line="240" w:lineRule="auto"/>
        <w:ind w:left="260"/>
        <w:rPr>
          <w:rFonts w:ascii="Times New Roman" w:hAnsi="Times New Roman" w:cs="Times New Roman"/>
          <w:sz w:val="24"/>
          <w:szCs w:val="24"/>
        </w:rPr>
      </w:pPr>
      <w:proofErr w:type="spellStart"/>
      <w:r w:rsidRPr="004575F0">
        <w:rPr>
          <w:rFonts w:ascii="Times New Roman" w:hAnsi="Times New Roman" w:cs="Times New Roman"/>
          <w:b/>
          <w:bCs/>
          <w:sz w:val="24"/>
          <w:szCs w:val="24"/>
        </w:rPr>
        <w:t>Метапредметные</w:t>
      </w:r>
      <w:proofErr w:type="spellEnd"/>
      <w:r w:rsidRPr="004575F0">
        <w:rPr>
          <w:rFonts w:ascii="Times New Roman" w:hAnsi="Times New Roman" w:cs="Times New Roman"/>
          <w:b/>
          <w:bCs/>
          <w:sz w:val="24"/>
          <w:szCs w:val="24"/>
        </w:rPr>
        <w:t xml:space="preserve"> результаты </w:t>
      </w:r>
      <w:r w:rsidRPr="004575F0">
        <w:rPr>
          <w:rFonts w:ascii="Times New Roman" w:hAnsi="Times New Roman" w:cs="Times New Roman"/>
          <w:sz w:val="24"/>
          <w:szCs w:val="24"/>
        </w:rPr>
        <w:t>освоения курса Истории на базовом уровне представлены тремя группами</w:t>
      </w:r>
      <w:r w:rsidRPr="004575F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4575F0">
        <w:rPr>
          <w:rFonts w:ascii="Times New Roman" w:hAnsi="Times New Roman" w:cs="Times New Roman"/>
          <w:sz w:val="24"/>
          <w:szCs w:val="24"/>
        </w:rPr>
        <w:t>универсальных учебных действий (далее УУД).</w:t>
      </w:r>
    </w:p>
    <w:p w:rsidR="004575F0" w:rsidRPr="004575F0" w:rsidRDefault="004575F0" w:rsidP="004575F0">
      <w:pPr>
        <w:numPr>
          <w:ilvl w:val="0"/>
          <w:numId w:val="5"/>
        </w:numPr>
        <w:tabs>
          <w:tab w:val="left" w:pos="500"/>
        </w:tabs>
        <w:spacing w:after="0" w:line="240" w:lineRule="auto"/>
        <w:ind w:left="500" w:hanging="238"/>
        <w:rPr>
          <w:rFonts w:ascii="Times New Roman" w:hAnsi="Times New Roman" w:cs="Times New Roman"/>
          <w:b/>
          <w:iCs/>
          <w:sz w:val="24"/>
          <w:szCs w:val="24"/>
        </w:rPr>
      </w:pPr>
      <w:r w:rsidRPr="004575F0">
        <w:rPr>
          <w:rFonts w:ascii="Times New Roman" w:hAnsi="Times New Roman" w:cs="Times New Roman"/>
          <w:b/>
          <w:iCs/>
          <w:sz w:val="24"/>
          <w:szCs w:val="24"/>
        </w:rPr>
        <w:t>Регулятивные УУД:</w:t>
      </w:r>
    </w:p>
    <w:p w:rsidR="004575F0" w:rsidRPr="004575F0" w:rsidRDefault="004575F0" w:rsidP="004575F0">
      <w:pPr>
        <w:numPr>
          <w:ilvl w:val="0"/>
          <w:numId w:val="6"/>
        </w:numPr>
        <w:tabs>
          <w:tab w:val="left" w:pos="620"/>
        </w:tabs>
        <w:spacing w:after="0" w:line="240" w:lineRule="auto"/>
        <w:ind w:left="620" w:right="24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умение самостоятельно определять цели / задачи, задавать параметры и критерии, по которым можно определить, что цель / достигнута;</w:t>
      </w:r>
    </w:p>
    <w:p w:rsidR="004575F0" w:rsidRPr="004575F0" w:rsidRDefault="004575F0" w:rsidP="004575F0">
      <w:pPr>
        <w:numPr>
          <w:ilvl w:val="0"/>
          <w:numId w:val="6"/>
        </w:numPr>
        <w:tabs>
          <w:tab w:val="left" w:pos="620"/>
        </w:tabs>
        <w:spacing w:after="0" w:line="240" w:lineRule="auto"/>
        <w:ind w:left="62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способность оценивать возможные последствия достижения поставленной цели;</w:t>
      </w:r>
    </w:p>
    <w:p w:rsidR="004575F0" w:rsidRPr="004575F0" w:rsidRDefault="004575F0" w:rsidP="004575F0">
      <w:pPr>
        <w:numPr>
          <w:ilvl w:val="0"/>
          <w:numId w:val="6"/>
        </w:numPr>
        <w:tabs>
          <w:tab w:val="left" w:pos="620"/>
        </w:tabs>
        <w:spacing w:after="0" w:line="240" w:lineRule="auto"/>
        <w:ind w:left="620" w:right="26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умение организовывать эффективный поиск ресурсов, необходимых для достижения поставленной цели;</w:t>
      </w:r>
    </w:p>
    <w:p w:rsidR="004575F0" w:rsidRPr="004575F0" w:rsidRDefault="004575F0" w:rsidP="004575F0">
      <w:pPr>
        <w:numPr>
          <w:ilvl w:val="0"/>
          <w:numId w:val="6"/>
        </w:numPr>
        <w:tabs>
          <w:tab w:val="left" w:pos="620"/>
        </w:tabs>
        <w:spacing w:after="0" w:line="240" w:lineRule="auto"/>
        <w:ind w:left="620" w:right="58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умение сопоставлять полученный результат деятельности с поставленной заранее целью.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575F0" w:rsidRPr="004575F0" w:rsidRDefault="004575F0" w:rsidP="004575F0">
      <w:pPr>
        <w:numPr>
          <w:ilvl w:val="0"/>
          <w:numId w:val="7"/>
        </w:numPr>
        <w:tabs>
          <w:tab w:val="left" w:pos="500"/>
        </w:tabs>
        <w:spacing w:after="0" w:line="240" w:lineRule="auto"/>
        <w:ind w:left="500" w:hanging="238"/>
        <w:rPr>
          <w:rFonts w:ascii="Times New Roman" w:hAnsi="Times New Roman" w:cs="Times New Roman"/>
          <w:b/>
          <w:iCs/>
          <w:sz w:val="24"/>
          <w:szCs w:val="24"/>
        </w:rPr>
      </w:pPr>
      <w:r w:rsidRPr="004575F0">
        <w:rPr>
          <w:rFonts w:ascii="Times New Roman" w:hAnsi="Times New Roman" w:cs="Times New Roman"/>
          <w:b/>
          <w:iCs/>
          <w:sz w:val="24"/>
          <w:szCs w:val="24"/>
        </w:rPr>
        <w:lastRenderedPageBreak/>
        <w:t>Познавательные УУД:</w:t>
      </w:r>
    </w:p>
    <w:p w:rsidR="004575F0" w:rsidRPr="004575F0" w:rsidRDefault="004575F0" w:rsidP="004575F0">
      <w:pPr>
        <w:numPr>
          <w:ilvl w:val="0"/>
          <w:numId w:val="8"/>
        </w:numPr>
        <w:tabs>
          <w:tab w:val="left" w:pos="682"/>
        </w:tabs>
        <w:spacing w:after="0" w:line="240" w:lineRule="auto"/>
        <w:ind w:left="620" w:right="54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умение искать и находить обобщенные способы решения задач, в том числе, осуществлять развернутый информационный поиск и ставить на его основе новые (учебные и познавательные) задачи;</w:t>
      </w:r>
    </w:p>
    <w:p w:rsidR="004575F0" w:rsidRPr="004575F0" w:rsidRDefault="004575F0" w:rsidP="004575F0">
      <w:pPr>
        <w:numPr>
          <w:ilvl w:val="0"/>
          <w:numId w:val="8"/>
        </w:numPr>
        <w:tabs>
          <w:tab w:val="left" w:pos="620"/>
        </w:tabs>
        <w:spacing w:after="0" w:line="240" w:lineRule="auto"/>
        <w:ind w:left="620" w:right="48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умение критически оценивать и интерпретировать информацию с разных позиций, распознавать и фиксировать противоречия в информационных источниках;</w:t>
      </w:r>
    </w:p>
    <w:p w:rsidR="004575F0" w:rsidRPr="004575F0" w:rsidRDefault="004575F0" w:rsidP="004575F0">
      <w:pPr>
        <w:numPr>
          <w:ilvl w:val="0"/>
          <w:numId w:val="8"/>
        </w:numPr>
        <w:tabs>
          <w:tab w:val="left" w:pos="620"/>
        </w:tabs>
        <w:spacing w:after="0" w:line="240" w:lineRule="auto"/>
        <w:ind w:left="62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умение преобразовывать информацию из одной формы в другую;</w:t>
      </w:r>
    </w:p>
    <w:p w:rsidR="004575F0" w:rsidRPr="004575F0" w:rsidRDefault="004575F0" w:rsidP="004575F0">
      <w:pPr>
        <w:numPr>
          <w:ilvl w:val="0"/>
          <w:numId w:val="8"/>
        </w:numPr>
        <w:tabs>
          <w:tab w:val="left" w:pos="620"/>
        </w:tabs>
        <w:spacing w:after="0" w:line="240" w:lineRule="auto"/>
        <w:ind w:left="620" w:right="76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умение находить и приводить критические аргументы в отношении действий и суждений другого; спокойно и разумно относиться к критическим замечаниям в отношении собственного суждения, рассматривать их как ресурс собственного развития;</w:t>
      </w:r>
    </w:p>
    <w:p w:rsidR="004575F0" w:rsidRPr="004575F0" w:rsidRDefault="004575F0" w:rsidP="004575F0">
      <w:pPr>
        <w:numPr>
          <w:ilvl w:val="0"/>
          <w:numId w:val="8"/>
        </w:numPr>
        <w:tabs>
          <w:tab w:val="left" w:pos="620"/>
        </w:tabs>
        <w:spacing w:after="0" w:line="240" w:lineRule="auto"/>
        <w:ind w:left="620" w:right="8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способность выходить за рамки учебного предмета и осуществлять целенаправленный поиск возможностей для широкого переноса средств и способов действия;</w:t>
      </w:r>
    </w:p>
    <w:p w:rsidR="004575F0" w:rsidRPr="004575F0" w:rsidRDefault="004575F0" w:rsidP="004575F0">
      <w:pPr>
        <w:numPr>
          <w:ilvl w:val="0"/>
          <w:numId w:val="8"/>
        </w:numPr>
        <w:tabs>
          <w:tab w:val="left" w:pos="620"/>
        </w:tabs>
        <w:spacing w:after="0" w:line="240" w:lineRule="auto"/>
        <w:ind w:left="62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умение выстраивать индивидуальную образовательную траекторию, учитывая ограничения со стороны других участников и ресурсные ограничения.</w:t>
      </w:r>
    </w:p>
    <w:p w:rsidR="004575F0" w:rsidRPr="004575F0" w:rsidRDefault="004575F0" w:rsidP="004575F0">
      <w:pPr>
        <w:numPr>
          <w:ilvl w:val="0"/>
          <w:numId w:val="9"/>
        </w:numPr>
        <w:tabs>
          <w:tab w:val="left" w:pos="500"/>
        </w:tabs>
        <w:spacing w:after="0" w:line="240" w:lineRule="auto"/>
        <w:ind w:left="500" w:hanging="238"/>
        <w:rPr>
          <w:rFonts w:ascii="Times New Roman" w:hAnsi="Times New Roman" w:cs="Times New Roman"/>
          <w:b/>
          <w:iCs/>
          <w:sz w:val="24"/>
          <w:szCs w:val="24"/>
        </w:rPr>
      </w:pPr>
      <w:r w:rsidRPr="004575F0">
        <w:rPr>
          <w:rFonts w:ascii="Times New Roman" w:hAnsi="Times New Roman" w:cs="Times New Roman"/>
          <w:b/>
          <w:iCs/>
          <w:sz w:val="24"/>
          <w:szCs w:val="24"/>
        </w:rPr>
        <w:t>Коммуникативные УУД:</w:t>
      </w:r>
    </w:p>
    <w:p w:rsidR="004575F0" w:rsidRPr="004575F0" w:rsidRDefault="004575F0" w:rsidP="004575F0">
      <w:pPr>
        <w:numPr>
          <w:ilvl w:val="0"/>
          <w:numId w:val="10"/>
        </w:numPr>
        <w:tabs>
          <w:tab w:val="left" w:pos="620"/>
        </w:tabs>
        <w:spacing w:after="0" w:line="240" w:lineRule="auto"/>
        <w:ind w:left="620" w:right="60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способность осуществлять деловую коммуникацию как со сверстниками, так и со взрослыми;</w:t>
      </w:r>
    </w:p>
    <w:p w:rsidR="004575F0" w:rsidRPr="004575F0" w:rsidRDefault="004575F0" w:rsidP="004575F0">
      <w:pPr>
        <w:numPr>
          <w:ilvl w:val="0"/>
          <w:numId w:val="10"/>
        </w:numPr>
        <w:tabs>
          <w:tab w:val="left" w:pos="620"/>
        </w:tabs>
        <w:spacing w:after="0" w:line="240" w:lineRule="auto"/>
        <w:ind w:left="620" w:right="100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способность выступать в разных ролях при осуществлении групповой работы (генератор идей, критик, исполнитель, выступающий, эксперт и т.д.);</w:t>
      </w:r>
    </w:p>
    <w:p w:rsidR="004575F0" w:rsidRPr="004575F0" w:rsidRDefault="004575F0" w:rsidP="004575F0">
      <w:pPr>
        <w:numPr>
          <w:ilvl w:val="0"/>
          <w:numId w:val="10"/>
        </w:numPr>
        <w:tabs>
          <w:tab w:val="left" w:pos="620"/>
        </w:tabs>
        <w:spacing w:after="0" w:line="240" w:lineRule="auto"/>
        <w:ind w:left="620" w:right="48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умение координировать и выполнять работу в условиях реального, виртуального и комбинированного взаимодействия;</w:t>
      </w:r>
    </w:p>
    <w:p w:rsidR="004575F0" w:rsidRPr="004575F0" w:rsidRDefault="004575F0" w:rsidP="004575F0">
      <w:pPr>
        <w:numPr>
          <w:ilvl w:val="0"/>
          <w:numId w:val="10"/>
        </w:numPr>
        <w:tabs>
          <w:tab w:val="left" w:pos="620"/>
        </w:tabs>
        <w:spacing w:after="0" w:line="240" w:lineRule="auto"/>
        <w:ind w:left="620" w:right="48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умение развернуто, логично и точно излагать свою точку зрения с использованием адекватных (устных и письменных) языковых средств;</w:t>
      </w:r>
    </w:p>
    <w:p w:rsidR="004575F0" w:rsidRPr="004575F0" w:rsidRDefault="004575F0" w:rsidP="004575F0">
      <w:pPr>
        <w:numPr>
          <w:ilvl w:val="0"/>
          <w:numId w:val="11"/>
        </w:numPr>
        <w:tabs>
          <w:tab w:val="left" w:pos="620"/>
        </w:tabs>
        <w:spacing w:after="0" w:line="240" w:lineRule="auto"/>
        <w:ind w:left="620" w:right="22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способность распознавать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конфликтногенные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ситуации и предотвращать конфликты, выстраивать деловую и образовательную коммуникацию, избегая личностных оценочных суждений.</w:t>
      </w:r>
    </w:p>
    <w:p w:rsidR="004575F0" w:rsidRPr="004575F0" w:rsidRDefault="004575F0" w:rsidP="004575F0">
      <w:pPr>
        <w:tabs>
          <w:tab w:val="left" w:pos="720"/>
        </w:tabs>
        <w:spacing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4575F0">
        <w:rPr>
          <w:rFonts w:ascii="Times New Roman" w:hAnsi="Times New Roman" w:cs="Times New Roman"/>
          <w:b/>
          <w:bCs/>
          <w:sz w:val="24"/>
          <w:szCs w:val="24"/>
        </w:rPr>
        <w:t xml:space="preserve">         На</w:t>
      </w:r>
      <w:r w:rsidRPr="004575F0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предметном уровне </w:t>
      </w:r>
      <w:r w:rsidRPr="004575F0">
        <w:rPr>
          <w:rFonts w:ascii="Times New Roman" w:hAnsi="Times New Roman" w:cs="Times New Roman"/>
          <w:sz w:val="24"/>
          <w:szCs w:val="24"/>
        </w:rPr>
        <w:t>в результате освоение курса истории на базовом уровне</w:t>
      </w:r>
      <w:r w:rsidRPr="004575F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4575F0">
        <w:rPr>
          <w:rFonts w:ascii="Times New Roman" w:hAnsi="Times New Roman" w:cs="Times New Roman"/>
          <w:i/>
          <w:iCs/>
          <w:sz w:val="24"/>
          <w:szCs w:val="24"/>
        </w:rPr>
        <w:t>обучающиеся научатся.</w:t>
      </w:r>
    </w:p>
    <w:p w:rsidR="004575F0" w:rsidRPr="004575F0" w:rsidRDefault="004575F0" w:rsidP="004575F0">
      <w:pPr>
        <w:numPr>
          <w:ilvl w:val="0"/>
          <w:numId w:val="12"/>
        </w:numPr>
        <w:tabs>
          <w:tab w:val="left" w:pos="1160"/>
        </w:tabs>
        <w:spacing w:after="0" w:line="240" w:lineRule="auto"/>
        <w:ind w:left="116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eastAsia="Symbol" w:hAnsi="Times New Roman" w:cs="Times New Roman"/>
          <w:sz w:val="24"/>
          <w:szCs w:val="24"/>
        </w:rPr>
        <w:t xml:space="preserve">Рассматривать историю России как </w:t>
      </w:r>
      <w:proofErr w:type="spellStart"/>
      <w:r w:rsidRPr="004575F0">
        <w:rPr>
          <w:rFonts w:ascii="Times New Roman" w:eastAsia="Symbol" w:hAnsi="Times New Roman" w:cs="Times New Roman"/>
          <w:sz w:val="24"/>
          <w:szCs w:val="24"/>
        </w:rPr>
        <w:t>неотъемлимую</w:t>
      </w:r>
      <w:proofErr w:type="spellEnd"/>
      <w:r w:rsidRPr="004575F0">
        <w:rPr>
          <w:rFonts w:ascii="Times New Roman" w:eastAsia="Symbol" w:hAnsi="Times New Roman" w:cs="Times New Roman"/>
          <w:sz w:val="24"/>
          <w:szCs w:val="24"/>
        </w:rPr>
        <w:t xml:space="preserve"> часть мирового исторического процесса;</w:t>
      </w:r>
    </w:p>
    <w:p w:rsidR="004575F0" w:rsidRPr="004575F0" w:rsidRDefault="004575F0" w:rsidP="004575F0">
      <w:pPr>
        <w:numPr>
          <w:ilvl w:val="0"/>
          <w:numId w:val="12"/>
        </w:numPr>
        <w:tabs>
          <w:tab w:val="left" w:pos="1160"/>
        </w:tabs>
        <w:spacing w:after="0" w:line="240" w:lineRule="auto"/>
        <w:ind w:left="116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характеризовать этапы становления исторической науки, определять последовательность и длительность исторических процессов, вялений, событий;</w:t>
      </w:r>
    </w:p>
    <w:p w:rsidR="004575F0" w:rsidRPr="004575F0" w:rsidRDefault="004575F0" w:rsidP="004575F0">
      <w:pPr>
        <w:numPr>
          <w:ilvl w:val="0"/>
          <w:numId w:val="12"/>
        </w:numPr>
        <w:tabs>
          <w:tab w:val="left" w:pos="1160"/>
        </w:tabs>
        <w:spacing w:after="0" w:line="240" w:lineRule="auto"/>
        <w:ind w:left="116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характеризовать место, обстоятельства, участников, результаты важнейших исторических событий;</w:t>
      </w:r>
    </w:p>
    <w:p w:rsidR="004575F0" w:rsidRPr="004575F0" w:rsidRDefault="004575F0" w:rsidP="004575F0">
      <w:pPr>
        <w:numPr>
          <w:ilvl w:val="0"/>
          <w:numId w:val="12"/>
        </w:numPr>
        <w:tabs>
          <w:tab w:val="left" w:pos="1160"/>
        </w:tabs>
        <w:spacing w:after="0" w:line="240" w:lineRule="auto"/>
        <w:ind w:left="116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формулировать принципы периодизации истории развития человечества;</w:t>
      </w:r>
    </w:p>
    <w:p w:rsidR="004575F0" w:rsidRPr="004575F0" w:rsidRDefault="004575F0" w:rsidP="004575F0">
      <w:pPr>
        <w:numPr>
          <w:ilvl w:val="0"/>
          <w:numId w:val="12"/>
        </w:numPr>
        <w:tabs>
          <w:tab w:val="left" w:pos="1160"/>
        </w:tabs>
        <w:spacing w:after="0" w:line="240" w:lineRule="auto"/>
        <w:ind w:left="116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определять роль исторической науки и исторического познания в решении задач прогрессивного развития России в глобальном мире; представлять культурное наследие России и других стран.</w:t>
      </w:r>
    </w:p>
    <w:p w:rsidR="004575F0" w:rsidRPr="004575F0" w:rsidRDefault="004575F0" w:rsidP="004575F0">
      <w:pPr>
        <w:numPr>
          <w:ilvl w:val="0"/>
          <w:numId w:val="12"/>
        </w:numPr>
        <w:tabs>
          <w:tab w:val="left" w:pos="1160"/>
        </w:tabs>
        <w:spacing w:after="0" w:line="240" w:lineRule="auto"/>
        <w:ind w:left="116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владеть современной терминологией исторической науки, предусмотренной программой;</w:t>
      </w:r>
    </w:p>
    <w:p w:rsidR="004575F0" w:rsidRPr="004575F0" w:rsidRDefault="004575F0" w:rsidP="004575F0">
      <w:pPr>
        <w:numPr>
          <w:ilvl w:val="0"/>
          <w:numId w:val="12"/>
        </w:numPr>
        <w:tabs>
          <w:tab w:val="left" w:pos="1160"/>
        </w:tabs>
        <w:spacing w:after="0" w:line="240" w:lineRule="auto"/>
        <w:ind w:left="116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характеризовать особенности исторического пути России и оценивать её роль в мировом сообществе;</w:t>
      </w:r>
    </w:p>
    <w:p w:rsidR="004575F0" w:rsidRPr="004575F0" w:rsidRDefault="004575F0" w:rsidP="004575F0">
      <w:pPr>
        <w:numPr>
          <w:ilvl w:val="0"/>
          <w:numId w:val="12"/>
        </w:numPr>
        <w:tabs>
          <w:tab w:val="left" w:pos="1160"/>
        </w:tabs>
        <w:spacing w:after="0" w:line="240" w:lineRule="auto"/>
        <w:ind w:left="116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анализировать современные версии и трактовки важнейших проблем отечественной и всемирной истории;</w:t>
      </w:r>
    </w:p>
    <w:p w:rsidR="004575F0" w:rsidRPr="004575F0" w:rsidRDefault="004575F0" w:rsidP="004575F0">
      <w:pPr>
        <w:numPr>
          <w:ilvl w:val="0"/>
          <w:numId w:val="12"/>
        </w:numPr>
        <w:tabs>
          <w:tab w:val="left" w:pos="1160"/>
        </w:tabs>
        <w:spacing w:after="0" w:line="240" w:lineRule="auto"/>
        <w:ind w:left="116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проводить поиск исторической информации в источниках разного типа;</w:t>
      </w:r>
    </w:p>
    <w:p w:rsidR="004575F0" w:rsidRPr="004575F0" w:rsidRDefault="004575F0" w:rsidP="004575F0">
      <w:pPr>
        <w:numPr>
          <w:ilvl w:val="0"/>
          <w:numId w:val="12"/>
        </w:numPr>
        <w:tabs>
          <w:tab w:val="left" w:pos="1160"/>
        </w:tabs>
        <w:spacing w:after="0" w:line="240" w:lineRule="auto"/>
        <w:ind w:left="116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критически анализировать источник исторической информации (характеризовать авторство источника, время, обстоятельства и цели его создания), давать их общую характеристику;</w:t>
      </w:r>
    </w:p>
    <w:p w:rsidR="004575F0" w:rsidRPr="004575F0" w:rsidRDefault="004575F0" w:rsidP="004575F0">
      <w:pPr>
        <w:numPr>
          <w:ilvl w:val="0"/>
          <w:numId w:val="12"/>
        </w:numPr>
        <w:tabs>
          <w:tab w:val="left" w:pos="1160"/>
        </w:tabs>
        <w:spacing w:after="0" w:line="240" w:lineRule="auto"/>
        <w:ind w:left="116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анализировать историческую и статистическую информацию, представленную в разных знаковых системах (текст, карта, таблица, схема, аудиовизуальный ряд); </w:t>
      </w:r>
    </w:p>
    <w:p w:rsidR="004575F0" w:rsidRPr="004575F0" w:rsidRDefault="004575F0" w:rsidP="004575F0">
      <w:pPr>
        <w:numPr>
          <w:ilvl w:val="0"/>
          <w:numId w:val="12"/>
        </w:numPr>
        <w:tabs>
          <w:tab w:val="left" w:pos="1160"/>
        </w:tabs>
        <w:spacing w:after="0" w:line="240" w:lineRule="auto"/>
        <w:ind w:left="116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eastAsia="Symbol" w:hAnsi="Times New Roman" w:cs="Times New Roman"/>
          <w:sz w:val="24"/>
          <w:szCs w:val="24"/>
        </w:rPr>
        <w:lastRenderedPageBreak/>
        <w:t>соотносить иллюстрированный материал с историческими событиями, явлениями, процессами, персоналиями;</w:t>
      </w:r>
    </w:p>
    <w:p w:rsidR="004575F0" w:rsidRPr="004575F0" w:rsidRDefault="004575F0" w:rsidP="004575F0">
      <w:pPr>
        <w:pStyle w:val="a5"/>
        <w:spacing w:line="240" w:lineRule="auto"/>
        <w:ind w:left="0"/>
        <w:rPr>
          <w:rFonts w:ascii="Times New Roman" w:eastAsia="Symbol" w:hAnsi="Times New Roman"/>
          <w:sz w:val="24"/>
          <w:szCs w:val="24"/>
        </w:rPr>
      </w:pPr>
      <w:r w:rsidRPr="004575F0">
        <w:rPr>
          <w:rFonts w:ascii="Times New Roman" w:eastAsia="Symbol" w:hAnsi="Times New Roman"/>
          <w:sz w:val="24"/>
          <w:szCs w:val="24"/>
        </w:rPr>
        <w:t xml:space="preserve">                          составлять описание исторических объектов и памятников на основе текста, иллюстраций, макетов, интернет- ресурсов;</w:t>
      </w:r>
    </w:p>
    <w:p w:rsidR="004575F0" w:rsidRPr="004575F0" w:rsidRDefault="004575F0" w:rsidP="004575F0">
      <w:pPr>
        <w:numPr>
          <w:ilvl w:val="0"/>
          <w:numId w:val="12"/>
        </w:numPr>
        <w:tabs>
          <w:tab w:val="left" w:pos="1160"/>
        </w:tabs>
        <w:spacing w:after="0" w:line="240" w:lineRule="auto"/>
        <w:ind w:left="116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различать в исторической информации факты и мнения, исторические описания и исторические объяснения;</w:t>
      </w:r>
    </w:p>
    <w:p w:rsidR="004575F0" w:rsidRPr="004575F0" w:rsidRDefault="004575F0" w:rsidP="004575F0">
      <w:pPr>
        <w:numPr>
          <w:ilvl w:val="0"/>
          <w:numId w:val="12"/>
        </w:numPr>
        <w:tabs>
          <w:tab w:val="left" w:pos="1160"/>
        </w:tabs>
        <w:spacing w:after="0" w:line="240" w:lineRule="auto"/>
        <w:ind w:left="116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готовить сообщения, презентации и рефераты по исторической тематике;</w:t>
      </w:r>
    </w:p>
    <w:p w:rsidR="004575F0" w:rsidRPr="004575F0" w:rsidRDefault="004575F0" w:rsidP="004575F0">
      <w:pPr>
        <w:numPr>
          <w:ilvl w:val="0"/>
          <w:numId w:val="12"/>
        </w:numPr>
        <w:tabs>
          <w:tab w:val="left" w:pos="1160"/>
        </w:tabs>
        <w:spacing w:after="0" w:line="240" w:lineRule="auto"/>
        <w:ind w:left="1160" w:hanging="358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устанавливать причинно-следственные связи между явлениями, пространственные и временные рамки изучаемых исторических процессов и явлений;</w:t>
      </w:r>
    </w:p>
    <w:p w:rsidR="004575F0" w:rsidRPr="004575F0" w:rsidRDefault="004575F0" w:rsidP="004575F0">
      <w:pPr>
        <w:numPr>
          <w:ilvl w:val="0"/>
          <w:numId w:val="12"/>
        </w:numPr>
        <w:tabs>
          <w:tab w:val="left" w:pos="1160"/>
        </w:tabs>
        <w:spacing w:after="0" w:line="240" w:lineRule="auto"/>
        <w:ind w:left="1160" w:right="20" w:hanging="35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 демонстрировать умение вести диалог и обосновывать свою точку зрения в дискуссии по исторической тематике;</w:t>
      </w:r>
    </w:p>
    <w:p w:rsidR="004575F0" w:rsidRPr="004575F0" w:rsidRDefault="004575F0" w:rsidP="004575F0">
      <w:pPr>
        <w:numPr>
          <w:ilvl w:val="0"/>
          <w:numId w:val="12"/>
        </w:numPr>
        <w:tabs>
          <w:tab w:val="left" w:pos="1160"/>
        </w:tabs>
        <w:spacing w:after="0" w:line="240" w:lineRule="auto"/>
        <w:ind w:left="1160" w:right="20" w:hanging="358"/>
        <w:rPr>
          <w:rFonts w:ascii="Times New Roman" w:eastAsia="Symbol" w:hAnsi="Times New Roman" w:cs="Times New Roman"/>
          <w:sz w:val="24"/>
          <w:szCs w:val="24"/>
        </w:rPr>
      </w:pPr>
    </w:p>
    <w:p w:rsidR="004575F0" w:rsidRPr="004575F0" w:rsidRDefault="004575F0" w:rsidP="004575F0">
      <w:pPr>
        <w:spacing w:line="240" w:lineRule="auto"/>
        <w:ind w:left="260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iCs/>
          <w:sz w:val="24"/>
          <w:szCs w:val="24"/>
        </w:rPr>
        <w:t xml:space="preserve">           Обучающиеся получат возможность научиться:</w:t>
      </w:r>
    </w:p>
    <w:p w:rsidR="004575F0" w:rsidRPr="004575F0" w:rsidRDefault="004575F0" w:rsidP="004575F0">
      <w:pPr>
        <w:numPr>
          <w:ilvl w:val="0"/>
          <w:numId w:val="13"/>
        </w:numPr>
        <w:tabs>
          <w:tab w:val="left" w:pos="980"/>
        </w:tabs>
        <w:spacing w:after="0" w:line="240" w:lineRule="auto"/>
        <w:ind w:left="980" w:hanging="17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объяснять историческую обусловленность современных общественных процессов;</w:t>
      </w:r>
    </w:p>
    <w:p w:rsidR="004575F0" w:rsidRPr="004575F0" w:rsidRDefault="004575F0" w:rsidP="004575F0">
      <w:pPr>
        <w:numPr>
          <w:ilvl w:val="0"/>
          <w:numId w:val="13"/>
        </w:numPr>
        <w:tabs>
          <w:tab w:val="left" w:pos="980"/>
        </w:tabs>
        <w:spacing w:after="0" w:line="240" w:lineRule="auto"/>
        <w:ind w:left="980" w:right="20" w:hanging="17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соотносить историческое время, исторические события, действия и поступки исторических личностей;</w:t>
      </w:r>
    </w:p>
    <w:p w:rsidR="004575F0" w:rsidRPr="004575F0" w:rsidRDefault="004575F0" w:rsidP="004575F0">
      <w:pPr>
        <w:numPr>
          <w:ilvl w:val="0"/>
          <w:numId w:val="13"/>
        </w:numPr>
        <w:tabs>
          <w:tab w:val="left" w:pos="980"/>
        </w:tabs>
        <w:spacing w:after="0" w:line="240" w:lineRule="auto"/>
        <w:ind w:left="980" w:hanging="17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определять место и время создания исторических документов;</w:t>
      </w:r>
    </w:p>
    <w:p w:rsidR="004575F0" w:rsidRPr="004575F0" w:rsidRDefault="004575F0" w:rsidP="004575F0">
      <w:pPr>
        <w:numPr>
          <w:ilvl w:val="0"/>
          <w:numId w:val="13"/>
        </w:numPr>
        <w:tabs>
          <w:tab w:val="left" w:pos="980"/>
        </w:tabs>
        <w:spacing w:after="0" w:line="240" w:lineRule="auto"/>
        <w:ind w:left="980" w:hanging="17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представлять историческую информацию в виде таблиц, схем, графиков и др.  характеризовать современные версии и трактовки важнейших проблем отечественной и мировой истории;</w:t>
      </w:r>
    </w:p>
    <w:p w:rsidR="004575F0" w:rsidRPr="004575F0" w:rsidRDefault="004575F0" w:rsidP="004575F0">
      <w:pPr>
        <w:tabs>
          <w:tab w:val="left" w:pos="980"/>
        </w:tabs>
        <w:spacing w:after="0" w:line="240" w:lineRule="auto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eastAsia="Symbol" w:hAnsi="Times New Roman" w:cs="Times New Roman"/>
          <w:sz w:val="24"/>
          <w:szCs w:val="24"/>
        </w:rPr>
        <w:t xml:space="preserve">                      </w:t>
      </w:r>
      <w:r w:rsidRPr="004575F0">
        <w:rPr>
          <w:rFonts w:ascii="Times New Roman" w:hAnsi="Times New Roman" w:cs="Times New Roman"/>
          <w:sz w:val="24"/>
          <w:szCs w:val="24"/>
        </w:rPr>
        <w:t>приводить примеры и аргументы в защиту своей точки зрения;</w:t>
      </w:r>
    </w:p>
    <w:p w:rsidR="004575F0" w:rsidRPr="004575F0" w:rsidRDefault="004575F0" w:rsidP="004575F0">
      <w:pPr>
        <w:numPr>
          <w:ilvl w:val="0"/>
          <w:numId w:val="13"/>
        </w:numPr>
        <w:tabs>
          <w:tab w:val="left" w:pos="980"/>
        </w:tabs>
        <w:spacing w:after="0" w:line="240" w:lineRule="auto"/>
        <w:ind w:left="980" w:hanging="178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проводить самостоятельные исторические исследования и реконструкцию исторических событий;</w:t>
      </w:r>
    </w:p>
    <w:p w:rsidR="004575F0" w:rsidRPr="004575F0" w:rsidRDefault="004575F0" w:rsidP="004575F0">
      <w:pPr>
        <w:numPr>
          <w:ilvl w:val="0"/>
          <w:numId w:val="13"/>
        </w:numPr>
        <w:tabs>
          <w:tab w:val="left" w:pos="980"/>
        </w:tabs>
        <w:spacing w:after="0" w:line="240" w:lineRule="auto"/>
        <w:ind w:left="980" w:hanging="178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использовать полученные знания и освоенные умения в практической деятельности и повседневной жизни для определения собственной позиции по отношению к явлениям современной жизни, исходя из их исторической обусловленности; соотнесения своих действий и </w:t>
      </w:r>
      <w:proofErr w:type="gramStart"/>
      <w:r w:rsidRPr="004575F0">
        <w:rPr>
          <w:rFonts w:ascii="Times New Roman" w:hAnsi="Times New Roman" w:cs="Times New Roman"/>
          <w:sz w:val="24"/>
          <w:szCs w:val="24"/>
        </w:rPr>
        <w:t>поступков</w:t>
      </w:r>
      <w:proofErr w:type="gramEnd"/>
      <w:r w:rsidRPr="004575F0">
        <w:rPr>
          <w:rFonts w:ascii="Times New Roman" w:hAnsi="Times New Roman" w:cs="Times New Roman"/>
          <w:sz w:val="24"/>
          <w:szCs w:val="24"/>
        </w:rPr>
        <w:t xml:space="preserve"> окружающих с исторически возникшими формами социального поведения</w:t>
      </w:r>
    </w:p>
    <w:p w:rsidR="004575F0" w:rsidRPr="004575F0" w:rsidRDefault="004575F0" w:rsidP="004575F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pacing w:val="-11"/>
          <w:sz w:val="24"/>
          <w:szCs w:val="24"/>
        </w:rPr>
      </w:pPr>
      <w:r w:rsidRPr="004575F0">
        <w:rPr>
          <w:rFonts w:ascii="Times New Roman" w:hAnsi="Times New Roman" w:cs="Times New Roman"/>
          <w:b/>
          <w:spacing w:val="-11"/>
          <w:sz w:val="24"/>
          <w:szCs w:val="24"/>
        </w:rPr>
        <w:t xml:space="preserve">В результате изучения истории на базовом уровне ученик должен </w:t>
      </w:r>
      <w:r w:rsidRPr="004575F0">
        <w:rPr>
          <w:rFonts w:ascii="Times New Roman" w:hAnsi="Times New Roman" w:cs="Times New Roman"/>
          <w:b/>
          <w:spacing w:val="-7"/>
          <w:sz w:val="24"/>
          <w:szCs w:val="24"/>
        </w:rPr>
        <w:t>знать/понимать:</w:t>
      </w:r>
    </w:p>
    <w:p w:rsidR="004575F0" w:rsidRPr="004575F0" w:rsidRDefault="004575F0" w:rsidP="004575F0">
      <w:pPr>
        <w:numPr>
          <w:ilvl w:val="2"/>
          <w:numId w:val="24"/>
        </w:numPr>
        <w:shd w:val="clear" w:color="auto" w:fill="FFFFFF"/>
        <w:tabs>
          <w:tab w:val="left" w:pos="35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pacing w:val="-1"/>
          <w:sz w:val="24"/>
          <w:szCs w:val="24"/>
        </w:rPr>
        <w:t>основные факты, процессы и явления, характеризующие це</w:t>
      </w:r>
      <w:r w:rsidRPr="004575F0">
        <w:rPr>
          <w:rFonts w:ascii="Times New Roman" w:hAnsi="Times New Roman" w:cs="Times New Roman"/>
          <w:sz w:val="24"/>
          <w:szCs w:val="24"/>
        </w:rPr>
        <w:t>лостность отечественной и всемирной истории;</w:t>
      </w:r>
    </w:p>
    <w:p w:rsidR="004575F0" w:rsidRPr="004575F0" w:rsidRDefault="004575F0" w:rsidP="004575F0">
      <w:pPr>
        <w:numPr>
          <w:ilvl w:val="2"/>
          <w:numId w:val="24"/>
        </w:numPr>
        <w:shd w:val="clear" w:color="auto" w:fill="FFFFFF"/>
        <w:tabs>
          <w:tab w:val="left" w:pos="35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периодизацию всемирной и отечественной истории;</w:t>
      </w:r>
    </w:p>
    <w:p w:rsidR="004575F0" w:rsidRPr="004575F0" w:rsidRDefault="004575F0" w:rsidP="004575F0">
      <w:pPr>
        <w:numPr>
          <w:ilvl w:val="2"/>
          <w:numId w:val="24"/>
        </w:numPr>
        <w:shd w:val="clear" w:color="auto" w:fill="FFFFFF"/>
        <w:tabs>
          <w:tab w:val="left" w:pos="35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pacing w:val="-2"/>
          <w:sz w:val="24"/>
          <w:szCs w:val="24"/>
        </w:rPr>
        <w:t>современные версии и трактовки важнейших проблем отече</w:t>
      </w:r>
      <w:r w:rsidRPr="004575F0">
        <w:rPr>
          <w:rFonts w:ascii="Times New Roman" w:hAnsi="Times New Roman" w:cs="Times New Roman"/>
          <w:spacing w:val="1"/>
          <w:sz w:val="24"/>
          <w:szCs w:val="24"/>
        </w:rPr>
        <w:t>ственной и всемирной истории;</w:t>
      </w:r>
    </w:p>
    <w:p w:rsidR="004575F0" w:rsidRPr="004575F0" w:rsidRDefault="004575F0" w:rsidP="004575F0">
      <w:pPr>
        <w:numPr>
          <w:ilvl w:val="2"/>
          <w:numId w:val="24"/>
        </w:numPr>
        <w:shd w:val="clear" w:color="auto" w:fill="FFFFFF"/>
        <w:tabs>
          <w:tab w:val="left" w:pos="35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pacing w:val="-2"/>
          <w:sz w:val="24"/>
          <w:szCs w:val="24"/>
        </w:rPr>
        <w:t xml:space="preserve">историческую обусловленность современных общественных </w:t>
      </w:r>
      <w:r w:rsidRPr="004575F0">
        <w:rPr>
          <w:rFonts w:ascii="Times New Roman" w:hAnsi="Times New Roman" w:cs="Times New Roman"/>
          <w:spacing w:val="-5"/>
          <w:sz w:val="24"/>
          <w:szCs w:val="24"/>
        </w:rPr>
        <w:t>процессов;</w:t>
      </w:r>
    </w:p>
    <w:p w:rsidR="004575F0" w:rsidRPr="004575F0" w:rsidRDefault="004575F0" w:rsidP="004575F0">
      <w:pPr>
        <w:numPr>
          <w:ilvl w:val="2"/>
          <w:numId w:val="24"/>
        </w:numPr>
        <w:shd w:val="clear" w:color="auto" w:fill="FFFFFF"/>
        <w:tabs>
          <w:tab w:val="left" w:pos="35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pacing w:val="-1"/>
          <w:sz w:val="24"/>
          <w:szCs w:val="24"/>
        </w:rPr>
        <w:t xml:space="preserve">особенности исторического пути России, ее роль в мировом </w:t>
      </w:r>
      <w:r w:rsidRPr="004575F0">
        <w:rPr>
          <w:rFonts w:ascii="Times New Roman" w:hAnsi="Times New Roman" w:cs="Times New Roman"/>
          <w:spacing w:val="-7"/>
          <w:sz w:val="24"/>
          <w:szCs w:val="24"/>
        </w:rPr>
        <w:t>сообществе;</w:t>
      </w:r>
    </w:p>
    <w:p w:rsidR="004575F0" w:rsidRPr="004575F0" w:rsidRDefault="004575F0" w:rsidP="004575F0">
      <w:pPr>
        <w:pStyle w:val="1"/>
        <w:shd w:val="clear" w:color="auto" w:fill="FFFFFF"/>
        <w:ind w:left="360"/>
        <w:jc w:val="both"/>
        <w:rPr>
          <w:b/>
          <w:spacing w:val="-13"/>
        </w:rPr>
      </w:pPr>
      <w:r w:rsidRPr="004575F0">
        <w:rPr>
          <w:b/>
          <w:spacing w:val="-13"/>
        </w:rPr>
        <w:t xml:space="preserve">                            Должны уметь:</w:t>
      </w:r>
    </w:p>
    <w:p w:rsidR="004575F0" w:rsidRPr="004575F0" w:rsidRDefault="004575F0" w:rsidP="004575F0">
      <w:pPr>
        <w:pStyle w:val="1"/>
        <w:numPr>
          <w:ilvl w:val="0"/>
          <w:numId w:val="14"/>
        </w:numPr>
        <w:shd w:val="clear" w:color="auto" w:fill="FFFFFF"/>
        <w:tabs>
          <w:tab w:val="left" w:pos="355"/>
        </w:tabs>
        <w:contextualSpacing w:val="0"/>
        <w:jc w:val="both"/>
      </w:pPr>
      <w:r w:rsidRPr="004575F0">
        <w:rPr>
          <w:spacing w:val="3"/>
        </w:rPr>
        <w:t xml:space="preserve">проводить поиск исторической информации в источниках </w:t>
      </w:r>
      <w:r w:rsidRPr="004575F0">
        <w:rPr>
          <w:spacing w:val="-2"/>
        </w:rPr>
        <w:t>разного типа;</w:t>
      </w:r>
    </w:p>
    <w:p w:rsidR="004575F0" w:rsidRPr="004575F0" w:rsidRDefault="004575F0" w:rsidP="004575F0">
      <w:pPr>
        <w:numPr>
          <w:ilvl w:val="0"/>
          <w:numId w:val="14"/>
        </w:numPr>
        <w:shd w:val="clear" w:color="auto" w:fill="FFFFFF"/>
        <w:tabs>
          <w:tab w:val="left" w:pos="34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pacing w:val="-2"/>
          <w:sz w:val="24"/>
          <w:szCs w:val="24"/>
        </w:rPr>
        <w:t>критически анализировать источник исторической информа</w:t>
      </w:r>
      <w:r w:rsidRPr="004575F0">
        <w:rPr>
          <w:rFonts w:ascii="Times New Roman" w:hAnsi="Times New Roman" w:cs="Times New Roman"/>
          <w:spacing w:val="-5"/>
          <w:sz w:val="24"/>
          <w:szCs w:val="24"/>
        </w:rPr>
        <w:t>ции (характеризовать авторстве источники, время, обстоятель</w:t>
      </w:r>
      <w:r w:rsidRPr="004575F0">
        <w:rPr>
          <w:rFonts w:ascii="Times New Roman" w:hAnsi="Times New Roman" w:cs="Times New Roman"/>
          <w:spacing w:val="3"/>
          <w:sz w:val="24"/>
          <w:szCs w:val="24"/>
        </w:rPr>
        <w:t>ства и цели его создания);</w:t>
      </w:r>
    </w:p>
    <w:p w:rsidR="004575F0" w:rsidRPr="004575F0" w:rsidRDefault="004575F0" w:rsidP="004575F0">
      <w:pPr>
        <w:numPr>
          <w:ilvl w:val="0"/>
          <w:numId w:val="14"/>
        </w:numPr>
        <w:shd w:val="clear" w:color="auto" w:fill="FFFFFF"/>
        <w:tabs>
          <w:tab w:val="left" w:pos="34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pacing w:val="-2"/>
          <w:sz w:val="24"/>
          <w:szCs w:val="24"/>
        </w:rPr>
        <w:t xml:space="preserve">анализировать историческую информацию, представленную </w:t>
      </w:r>
      <w:r w:rsidRPr="004575F0">
        <w:rPr>
          <w:rFonts w:ascii="Times New Roman" w:hAnsi="Times New Roman" w:cs="Times New Roman"/>
          <w:spacing w:val="2"/>
          <w:sz w:val="24"/>
          <w:szCs w:val="24"/>
        </w:rPr>
        <w:t xml:space="preserve">в разных знаковых системах (текст, карта, таблица, схема, </w:t>
      </w:r>
      <w:r w:rsidRPr="004575F0">
        <w:rPr>
          <w:rFonts w:ascii="Times New Roman" w:hAnsi="Times New Roman" w:cs="Times New Roman"/>
          <w:spacing w:val="-3"/>
          <w:sz w:val="24"/>
          <w:szCs w:val="24"/>
        </w:rPr>
        <w:t>аудиовизуальный ряд);</w:t>
      </w:r>
    </w:p>
    <w:p w:rsidR="004575F0" w:rsidRPr="004575F0" w:rsidRDefault="004575F0" w:rsidP="004575F0">
      <w:pPr>
        <w:numPr>
          <w:ilvl w:val="0"/>
          <w:numId w:val="14"/>
        </w:numPr>
        <w:shd w:val="clear" w:color="auto" w:fill="FFFFFF"/>
        <w:tabs>
          <w:tab w:val="left" w:pos="34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pacing w:val="-1"/>
          <w:sz w:val="24"/>
          <w:szCs w:val="24"/>
        </w:rPr>
        <w:t>различать в исторической информации факты и мнения, ис</w:t>
      </w:r>
      <w:r w:rsidRPr="004575F0">
        <w:rPr>
          <w:rFonts w:ascii="Times New Roman" w:hAnsi="Times New Roman" w:cs="Times New Roman"/>
          <w:spacing w:val="1"/>
          <w:sz w:val="24"/>
          <w:szCs w:val="24"/>
        </w:rPr>
        <w:t>торические описания и исторические объяснения;</w:t>
      </w:r>
    </w:p>
    <w:p w:rsidR="004575F0" w:rsidRPr="004575F0" w:rsidRDefault="004575F0" w:rsidP="004575F0">
      <w:pPr>
        <w:numPr>
          <w:ilvl w:val="0"/>
          <w:numId w:val="14"/>
        </w:numPr>
        <w:shd w:val="clear" w:color="auto" w:fill="FFFFFF"/>
        <w:tabs>
          <w:tab w:val="left" w:pos="34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pacing w:val="-3"/>
          <w:sz w:val="24"/>
          <w:szCs w:val="24"/>
        </w:rPr>
        <w:t>устанавливать причинно-следственные связи между явления</w:t>
      </w:r>
      <w:r w:rsidRPr="004575F0">
        <w:rPr>
          <w:rFonts w:ascii="Times New Roman" w:hAnsi="Times New Roman" w:cs="Times New Roman"/>
          <w:sz w:val="24"/>
          <w:szCs w:val="24"/>
        </w:rPr>
        <w:t>ми, пространственные и временные рамки изучаемых исторических процессов и явлений;</w:t>
      </w:r>
    </w:p>
    <w:p w:rsidR="004575F0" w:rsidRPr="004575F0" w:rsidRDefault="004575F0" w:rsidP="004575F0">
      <w:pPr>
        <w:numPr>
          <w:ilvl w:val="0"/>
          <w:numId w:val="14"/>
        </w:numPr>
        <w:shd w:val="clear" w:color="auto" w:fill="FFFFFF"/>
        <w:tabs>
          <w:tab w:val="left" w:pos="34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pacing w:val="-2"/>
          <w:sz w:val="24"/>
          <w:szCs w:val="24"/>
        </w:rPr>
        <w:t>участвовать в дискуссиях по историческим проблемам, фор</w:t>
      </w:r>
      <w:r w:rsidRPr="004575F0">
        <w:rPr>
          <w:rFonts w:ascii="Times New Roman" w:hAnsi="Times New Roman" w:cs="Times New Roman"/>
          <w:spacing w:val="-1"/>
          <w:sz w:val="24"/>
          <w:szCs w:val="24"/>
        </w:rPr>
        <w:t>мулировать собственную позицию по обсуждаемым вопро</w:t>
      </w:r>
      <w:r w:rsidRPr="004575F0">
        <w:rPr>
          <w:rFonts w:ascii="Times New Roman" w:hAnsi="Times New Roman" w:cs="Times New Roman"/>
          <w:sz w:val="24"/>
          <w:szCs w:val="24"/>
        </w:rPr>
        <w:t>сам, используя для аргументации исторические сведения;</w:t>
      </w:r>
    </w:p>
    <w:p w:rsidR="004575F0" w:rsidRPr="004575F0" w:rsidRDefault="004575F0" w:rsidP="004575F0">
      <w:pPr>
        <w:numPr>
          <w:ilvl w:val="0"/>
          <w:numId w:val="14"/>
        </w:numPr>
        <w:shd w:val="clear" w:color="auto" w:fill="FFFFFF"/>
        <w:tabs>
          <w:tab w:val="left" w:pos="34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pacing w:val="-1"/>
          <w:sz w:val="24"/>
          <w:szCs w:val="24"/>
        </w:rPr>
        <w:t xml:space="preserve">представлять результаты изучения исторического материала </w:t>
      </w:r>
      <w:r w:rsidRPr="004575F0">
        <w:rPr>
          <w:rFonts w:ascii="Times New Roman" w:hAnsi="Times New Roman" w:cs="Times New Roman"/>
          <w:spacing w:val="1"/>
          <w:sz w:val="24"/>
          <w:szCs w:val="24"/>
        </w:rPr>
        <w:t>в формах конспекта, реферата, рецензии.</w:t>
      </w:r>
    </w:p>
    <w:p w:rsidR="004575F0" w:rsidRPr="004575F0" w:rsidRDefault="004575F0" w:rsidP="004575F0">
      <w:pPr>
        <w:numPr>
          <w:ilvl w:val="0"/>
          <w:numId w:val="14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lastRenderedPageBreak/>
        <w:t>использовать приобретенные знания и умения в практической деятельности и повседневной жизни для:</w:t>
      </w:r>
      <w:r w:rsidRPr="004575F0">
        <w:rPr>
          <w:rFonts w:ascii="Times New Roman" w:hAnsi="Times New Roman" w:cs="Times New Roman"/>
          <w:spacing w:val="-3"/>
          <w:sz w:val="24"/>
          <w:szCs w:val="24"/>
        </w:rPr>
        <w:t xml:space="preserve"> определения собственной позиции по отношению к явлениям </w:t>
      </w:r>
      <w:r w:rsidRPr="004575F0">
        <w:rPr>
          <w:rFonts w:ascii="Times New Roman" w:hAnsi="Times New Roman" w:cs="Times New Roman"/>
          <w:spacing w:val="-10"/>
          <w:sz w:val="24"/>
          <w:szCs w:val="24"/>
        </w:rPr>
        <w:t>современной жизни, исходя из их исторической обусловленности;</w:t>
      </w:r>
      <w:r w:rsidRPr="004575F0">
        <w:rPr>
          <w:rFonts w:ascii="Times New Roman" w:hAnsi="Times New Roman" w:cs="Times New Roman"/>
          <w:sz w:val="24"/>
          <w:szCs w:val="24"/>
        </w:rPr>
        <w:t xml:space="preserve"> использования навыков исторического анализа при критичес</w:t>
      </w:r>
      <w:r w:rsidRPr="004575F0">
        <w:rPr>
          <w:rFonts w:ascii="Times New Roman" w:hAnsi="Times New Roman" w:cs="Times New Roman"/>
          <w:spacing w:val="-2"/>
          <w:sz w:val="24"/>
          <w:szCs w:val="24"/>
        </w:rPr>
        <w:t>ком восприятии получаемой извне социальной информации;</w:t>
      </w:r>
      <w:r w:rsidRPr="004575F0">
        <w:rPr>
          <w:rFonts w:ascii="Times New Roman" w:hAnsi="Times New Roman" w:cs="Times New Roman"/>
          <w:sz w:val="24"/>
          <w:szCs w:val="24"/>
        </w:rPr>
        <w:t xml:space="preserve"> </w:t>
      </w:r>
      <w:r w:rsidRPr="004575F0">
        <w:rPr>
          <w:rFonts w:ascii="Times New Roman" w:hAnsi="Times New Roman" w:cs="Times New Roman"/>
          <w:spacing w:val="-1"/>
          <w:sz w:val="24"/>
          <w:szCs w:val="24"/>
        </w:rPr>
        <w:t>соотнесения своих действий и поступков, окружающих с ис</w:t>
      </w:r>
      <w:r w:rsidRPr="004575F0">
        <w:rPr>
          <w:rFonts w:ascii="Times New Roman" w:hAnsi="Times New Roman" w:cs="Times New Roman"/>
          <w:sz w:val="24"/>
          <w:szCs w:val="24"/>
        </w:rPr>
        <w:t>торически возникшими формами социального поведения;</w:t>
      </w:r>
      <w:r w:rsidRPr="004575F0">
        <w:rPr>
          <w:rFonts w:ascii="Times New Roman" w:hAnsi="Times New Roman" w:cs="Times New Roman"/>
          <w:spacing w:val="-2"/>
          <w:sz w:val="24"/>
          <w:szCs w:val="24"/>
        </w:rPr>
        <w:t xml:space="preserve"> осознания себя как представителя исторически сложившего</w:t>
      </w:r>
      <w:r w:rsidRPr="004575F0">
        <w:rPr>
          <w:rFonts w:ascii="Times New Roman" w:hAnsi="Times New Roman" w:cs="Times New Roman"/>
          <w:spacing w:val="-3"/>
          <w:sz w:val="24"/>
          <w:szCs w:val="24"/>
        </w:rPr>
        <w:t>ся гражданского, этнокультурного, конфессионального сооб</w:t>
      </w:r>
      <w:r w:rsidRPr="004575F0">
        <w:rPr>
          <w:rFonts w:ascii="Times New Roman" w:hAnsi="Times New Roman" w:cs="Times New Roman"/>
          <w:sz w:val="24"/>
          <w:szCs w:val="24"/>
        </w:rPr>
        <w:t>щества, гражданина России.</w:t>
      </w:r>
    </w:p>
    <w:p w:rsidR="004575F0" w:rsidRPr="004575F0" w:rsidRDefault="004575F0" w:rsidP="004575F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                              </w:t>
      </w:r>
      <w:proofErr w:type="spellStart"/>
      <w:r w:rsidRPr="004575F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4575F0">
        <w:rPr>
          <w:rFonts w:ascii="Times New Roman" w:hAnsi="Times New Roman" w:cs="Times New Roman"/>
          <w:b/>
          <w:sz w:val="24"/>
          <w:szCs w:val="24"/>
        </w:rPr>
        <w:t xml:space="preserve"> результаты.</w:t>
      </w:r>
    </w:p>
    <w:p w:rsidR="004575F0" w:rsidRPr="004575F0" w:rsidRDefault="004575F0" w:rsidP="004575F0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>Регулятивные универсальные учебные действия Выпускник научится:</w:t>
      </w:r>
    </w:p>
    <w:p w:rsidR="004575F0" w:rsidRPr="004575F0" w:rsidRDefault="004575F0" w:rsidP="004575F0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 самостоятельно определять цели, задавать параметры и критерии, по которым можно определить, что цель достигнута;</w:t>
      </w:r>
    </w:p>
    <w:p w:rsidR="004575F0" w:rsidRPr="004575F0" w:rsidRDefault="004575F0" w:rsidP="004575F0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оценивать возможные последствия достижения поставленной цели в деятельности, собственной жизни и жизни окружающих людей, основываясь на соображениях этики и морали; – ставить и формулировать собственные задачи в образовательной деятельности и жизненных ситуациях; </w:t>
      </w:r>
    </w:p>
    <w:p w:rsidR="004575F0" w:rsidRPr="004575F0" w:rsidRDefault="004575F0" w:rsidP="004575F0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оценивать ресурсы, в том числе время и другие нематериальные ресурсы, необходимые для достижения поставленной цели;</w:t>
      </w:r>
    </w:p>
    <w:p w:rsidR="004575F0" w:rsidRPr="004575F0" w:rsidRDefault="004575F0" w:rsidP="004575F0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выбирать путь достижения цели, планировать решение поставленных задач, оптимизируя материальные и нематериальные затраты; </w:t>
      </w:r>
    </w:p>
    <w:p w:rsidR="004575F0" w:rsidRPr="004575F0" w:rsidRDefault="004575F0" w:rsidP="004575F0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организовывать эффективный поиск ресурсов, необходимых для достижения поставленной цели;</w:t>
      </w:r>
    </w:p>
    <w:p w:rsidR="004575F0" w:rsidRPr="004575F0" w:rsidRDefault="004575F0" w:rsidP="004575F0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сопоставлять полученный результат деятельности с поставленной заранее целью. </w:t>
      </w:r>
    </w:p>
    <w:p w:rsidR="004575F0" w:rsidRPr="004575F0" w:rsidRDefault="004575F0" w:rsidP="004575F0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>Познавательные универсальные учебные действия Выпускник научится:</w:t>
      </w:r>
    </w:p>
    <w:p w:rsidR="004575F0" w:rsidRPr="004575F0" w:rsidRDefault="004575F0" w:rsidP="004575F0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искать и находить обобщенные способы решения задач, в том числе, осуществлять развернутый информационный поиск и ставить на его основе новые (учебные и познавательные) задачи; </w:t>
      </w:r>
    </w:p>
    <w:p w:rsidR="004575F0" w:rsidRPr="004575F0" w:rsidRDefault="004575F0" w:rsidP="004575F0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критически оценивать и интерпретировать информацию с разных позиций, распознавать и фиксировать противоречия в информационных источниках; </w:t>
      </w:r>
    </w:p>
    <w:p w:rsidR="004575F0" w:rsidRPr="004575F0" w:rsidRDefault="004575F0" w:rsidP="004575F0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использовать различные модельно-схематические средства для представления существенных связей и отношений, а также противоречий, выявленных в информационных источниках; </w:t>
      </w:r>
    </w:p>
    <w:p w:rsidR="004575F0" w:rsidRPr="004575F0" w:rsidRDefault="004575F0" w:rsidP="004575F0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находить и приводить критические аргументы в отношении действий и суждений другого; спокойно и разумно относиться к критическим замечаниям в отношении собственного суждения, рассматривать их как ресурс собственного развития;</w:t>
      </w:r>
    </w:p>
    <w:p w:rsidR="004575F0" w:rsidRPr="004575F0" w:rsidRDefault="004575F0" w:rsidP="004575F0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выходить за рамки учебного предмета и осуществлять целенаправленный поиск возможностей для широкого переноса средств и способов действия; </w:t>
      </w:r>
    </w:p>
    <w:p w:rsidR="004575F0" w:rsidRPr="004575F0" w:rsidRDefault="004575F0" w:rsidP="004575F0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выстраивать индивидуальную образовательную траекторию, учитывая ограничения со стороны других участников и ресурсные ограничения;</w:t>
      </w:r>
    </w:p>
    <w:p w:rsidR="004575F0" w:rsidRPr="004575F0" w:rsidRDefault="004575F0" w:rsidP="004575F0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менять и удерживать разные позиции в познавательной деятельности.</w:t>
      </w:r>
    </w:p>
    <w:p w:rsidR="004575F0" w:rsidRPr="004575F0" w:rsidRDefault="004575F0" w:rsidP="004575F0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Коммуникативные универсальные учебные действия Выпускник научится: </w:t>
      </w:r>
    </w:p>
    <w:p w:rsidR="004575F0" w:rsidRPr="004575F0" w:rsidRDefault="004575F0" w:rsidP="004575F0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осуществлять деловую коммуникацию как со сверстниками, так и со взрослыми (как внутри образовательной организации, так и за ее пределами), подбирать партнеров для деловой коммуникации исходя из соображений результативности взаимодействия, а не личных симпатий;</w:t>
      </w:r>
    </w:p>
    <w:p w:rsidR="004575F0" w:rsidRPr="004575F0" w:rsidRDefault="004575F0" w:rsidP="004575F0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при осуществлении групповой работы быть как руководителем, так и членом команды в разных ролях (генератор идей, критик, исполнитель, выступающий, эксперт и т.д.); </w:t>
      </w:r>
    </w:p>
    <w:p w:rsidR="004575F0" w:rsidRPr="004575F0" w:rsidRDefault="004575F0" w:rsidP="004575F0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координировать и выполнять работу в условиях реального, виртуального и комбинированного взаимодействия; – развернуто, логично и точно излагать свою точку зрения с использованием адекватных (устных и письменных) языковых средств; </w:t>
      </w:r>
    </w:p>
    <w:p w:rsidR="004575F0" w:rsidRPr="004575F0" w:rsidRDefault="004575F0" w:rsidP="004575F0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распознавать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конфликтогенные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ситуации и предотвращать конфликты до их активной фазы, выстраивать деловую и образовательную коммуникацию, избегая личностных оценочных суждений.</w:t>
      </w:r>
    </w:p>
    <w:p w:rsidR="004575F0" w:rsidRPr="004575F0" w:rsidRDefault="004575F0" w:rsidP="004575F0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575F0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В результате изучения учебного предмета «История» на уровне среднего общего образования:</w:t>
      </w:r>
    </w:p>
    <w:p w:rsidR="004575F0" w:rsidRPr="004575F0" w:rsidRDefault="004575F0" w:rsidP="004575F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575F0">
        <w:rPr>
          <w:rFonts w:ascii="Times New Roman" w:eastAsia="Calibri" w:hAnsi="Times New Roman" w:cs="Times New Roman"/>
          <w:b/>
          <w:sz w:val="24"/>
          <w:szCs w:val="24"/>
        </w:rPr>
        <w:t>Выпускник на базовом уровне научится:</w:t>
      </w:r>
    </w:p>
    <w:p w:rsidR="004575F0" w:rsidRPr="004575F0" w:rsidRDefault="004575F0" w:rsidP="004575F0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>рассматривать историю России как неотъемлемую часть мирового исторического процесса;</w:t>
      </w: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 </w:t>
      </w:r>
    </w:p>
    <w:p w:rsidR="004575F0" w:rsidRPr="004575F0" w:rsidRDefault="004575F0" w:rsidP="004575F0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знать основные даты и временные периоды всеобщей и отечественной истории из раздела дидактических единиц;</w:t>
      </w:r>
    </w:p>
    <w:p w:rsidR="004575F0" w:rsidRPr="004575F0" w:rsidRDefault="004575F0" w:rsidP="004575F0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определять последовательность и длительность исторических событий, явлений, процессов;</w:t>
      </w:r>
    </w:p>
    <w:p w:rsidR="004575F0" w:rsidRPr="004575F0" w:rsidRDefault="004575F0" w:rsidP="004575F0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характеризовать место, обстоятельства, участников, результаты важнейших исторических событий;</w:t>
      </w:r>
    </w:p>
    <w:p w:rsidR="004575F0" w:rsidRPr="004575F0" w:rsidRDefault="004575F0" w:rsidP="004575F0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 xml:space="preserve">представлять культурное наследие России и других стран; </w:t>
      </w:r>
    </w:p>
    <w:p w:rsidR="004575F0" w:rsidRPr="004575F0" w:rsidRDefault="004575F0" w:rsidP="004575F0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 xml:space="preserve">работать с историческими документами; </w:t>
      </w:r>
    </w:p>
    <w:p w:rsidR="004575F0" w:rsidRPr="004575F0" w:rsidRDefault="004575F0" w:rsidP="004575F0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>сравнивать различные исторические документы, давать им общую характеристику;</w:t>
      </w: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 </w:t>
      </w:r>
    </w:p>
    <w:p w:rsidR="004575F0" w:rsidRPr="004575F0" w:rsidRDefault="004575F0" w:rsidP="004575F0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>критически анализировать информацию из различных источников;</w:t>
      </w: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 </w:t>
      </w:r>
    </w:p>
    <w:p w:rsidR="004575F0" w:rsidRPr="004575F0" w:rsidRDefault="004575F0" w:rsidP="004575F0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>соотносить иллюстративный материал с историческими событиями, явлениями, процессами, персоналиями;</w:t>
      </w:r>
    </w:p>
    <w:p w:rsidR="004575F0" w:rsidRPr="004575F0" w:rsidRDefault="004575F0" w:rsidP="004575F0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использовать статистическую (информационную) таблицу, график, диаграмму как источники информации;</w:t>
      </w:r>
    </w:p>
    <w:p w:rsidR="004575F0" w:rsidRPr="004575F0" w:rsidRDefault="004575F0" w:rsidP="004575F0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использовать аудиовизуальный ряд как источник информации;</w:t>
      </w: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 xml:space="preserve"> </w:t>
      </w:r>
    </w:p>
    <w:p w:rsidR="004575F0" w:rsidRPr="004575F0" w:rsidRDefault="004575F0" w:rsidP="004575F0">
      <w:pPr>
        <w:numPr>
          <w:ilvl w:val="0"/>
          <w:numId w:val="2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 xml:space="preserve">составлять описание исторических объектов и памятников на основе текста, иллюстраций, макетов, </w:t>
      </w:r>
      <w:proofErr w:type="spellStart"/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>интернет-ресурсов</w:t>
      </w:r>
      <w:proofErr w:type="spellEnd"/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>;</w:t>
      </w: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 </w:t>
      </w:r>
    </w:p>
    <w:p w:rsidR="004575F0" w:rsidRPr="004575F0" w:rsidRDefault="004575F0" w:rsidP="004575F0">
      <w:pPr>
        <w:numPr>
          <w:ilvl w:val="0"/>
          <w:numId w:val="2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>работать с хронологическими таблицами, картами и схемами;</w:t>
      </w: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 </w:t>
      </w:r>
    </w:p>
    <w:p w:rsidR="004575F0" w:rsidRPr="004575F0" w:rsidRDefault="004575F0" w:rsidP="004575F0">
      <w:pPr>
        <w:numPr>
          <w:ilvl w:val="0"/>
          <w:numId w:val="2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 xml:space="preserve">читать легенду исторической карты; </w:t>
      </w:r>
    </w:p>
    <w:p w:rsidR="004575F0" w:rsidRPr="004575F0" w:rsidRDefault="004575F0" w:rsidP="004575F0">
      <w:pPr>
        <w:numPr>
          <w:ilvl w:val="0"/>
          <w:numId w:val="2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 xml:space="preserve">владеть основной современной терминологией исторической науки, предусмотренной программой; </w:t>
      </w:r>
    </w:p>
    <w:p w:rsidR="004575F0" w:rsidRPr="004575F0" w:rsidRDefault="004575F0" w:rsidP="004575F0">
      <w:pPr>
        <w:numPr>
          <w:ilvl w:val="0"/>
          <w:numId w:val="2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 xml:space="preserve">демонстрировать умение вести диалог, участвовать в дискуссии по исторической тематике; </w:t>
      </w:r>
    </w:p>
    <w:p w:rsidR="004575F0" w:rsidRPr="004575F0" w:rsidRDefault="004575F0" w:rsidP="004575F0">
      <w:pPr>
        <w:numPr>
          <w:ilvl w:val="0"/>
          <w:numId w:val="2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>оценивать роль личности в отечественной истории ХХ века;</w:t>
      </w:r>
    </w:p>
    <w:p w:rsidR="004575F0" w:rsidRPr="004575F0" w:rsidRDefault="004575F0" w:rsidP="004575F0">
      <w:pPr>
        <w:numPr>
          <w:ilvl w:val="0"/>
          <w:numId w:val="2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>ориентироваться в дискуссионных вопросах российской истории ХХ века и существующих в науке их современных версиях и трактовках.</w:t>
      </w:r>
    </w:p>
    <w:p w:rsidR="004575F0" w:rsidRPr="004575F0" w:rsidRDefault="004575F0" w:rsidP="004575F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575F0">
        <w:rPr>
          <w:rFonts w:ascii="Times New Roman" w:eastAsia="Calibri" w:hAnsi="Times New Roman" w:cs="Times New Roman"/>
          <w:b/>
          <w:sz w:val="24"/>
          <w:szCs w:val="24"/>
        </w:rPr>
        <w:t>Выпускник на базовом уровне получит возможность научиться:</w:t>
      </w:r>
    </w:p>
    <w:p w:rsidR="004575F0" w:rsidRPr="004575F0" w:rsidRDefault="004575F0" w:rsidP="004575F0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>демонстрировать умение сравнивать и обобщать исторические события российской и мировой истории, выделять ее общие черты и национальные особенности и понимать роль России в мировом сообществе;</w:t>
      </w:r>
    </w:p>
    <w:p w:rsidR="004575F0" w:rsidRPr="004575F0" w:rsidRDefault="004575F0" w:rsidP="004575F0">
      <w:pPr>
        <w:numPr>
          <w:ilvl w:val="0"/>
          <w:numId w:val="2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>устанавливать аналогии и оценивать вклад разных стран в сокровищницу мировой культуры;</w:t>
      </w: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 </w:t>
      </w:r>
    </w:p>
    <w:p w:rsidR="004575F0" w:rsidRPr="004575F0" w:rsidRDefault="004575F0" w:rsidP="004575F0">
      <w:pPr>
        <w:numPr>
          <w:ilvl w:val="0"/>
          <w:numId w:val="2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>определять место и время создания исторических документов;</w:t>
      </w: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 </w:t>
      </w:r>
    </w:p>
    <w:p w:rsidR="004575F0" w:rsidRPr="004575F0" w:rsidRDefault="004575F0" w:rsidP="004575F0">
      <w:pPr>
        <w:numPr>
          <w:ilvl w:val="0"/>
          <w:numId w:val="2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>проводить отбор необходимой информации и использовать информацию Интернета, телевидения и других СМИ при изучении политической деятельности современных руководителей России и ведущих зарубежных стран;</w:t>
      </w: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 </w:t>
      </w:r>
    </w:p>
    <w:p w:rsidR="004575F0" w:rsidRPr="004575F0" w:rsidRDefault="004575F0" w:rsidP="004575F0">
      <w:pPr>
        <w:numPr>
          <w:ilvl w:val="0"/>
          <w:numId w:val="2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характеризовать современные версии и трактовки важнейших проблем отечественной и всемирной истории;</w:t>
      </w:r>
    </w:p>
    <w:p w:rsidR="004575F0" w:rsidRPr="004575F0" w:rsidRDefault="004575F0" w:rsidP="004575F0">
      <w:pPr>
        <w:numPr>
          <w:ilvl w:val="0"/>
          <w:numId w:val="2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>понимать объективную и субъективную обусловленность оценок российскими и зарубежными историческими деятелями характера и значения социальных реформ и контрреформ, внешнеполитических событий, войн и революций;</w:t>
      </w: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 </w:t>
      </w:r>
    </w:p>
    <w:p w:rsidR="004575F0" w:rsidRPr="004575F0" w:rsidRDefault="004575F0" w:rsidP="004575F0">
      <w:pPr>
        <w:numPr>
          <w:ilvl w:val="0"/>
          <w:numId w:val="2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>использовать картографические источники для описания событий и процессов новейшей отечественной истории и привязки их к месту и времени;</w:t>
      </w: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 </w:t>
      </w:r>
    </w:p>
    <w:p w:rsidR="004575F0" w:rsidRPr="004575F0" w:rsidRDefault="004575F0" w:rsidP="004575F0">
      <w:pPr>
        <w:numPr>
          <w:ilvl w:val="0"/>
          <w:numId w:val="2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представлять историческую информацию в виде таблиц, схем, графиков и др., заполнять контурную карту;</w:t>
      </w:r>
    </w:p>
    <w:p w:rsidR="004575F0" w:rsidRPr="004575F0" w:rsidRDefault="004575F0" w:rsidP="004575F0">
      <w:pPr>
        <w:numPr>
          <w:ilvl w:val="0"/>
          <w:numId w:val="2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>соотносить историческое время, исторические события, действия и поступки исторических личностей ХХ века;</w:t>
      </w: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 </w:t>
      </w:r>
    </w:p>
    <w:p w:rsidR="004575F0" w:rsidRPr="004575F0" w:rsidRDefault="004575F0" w:rsidP="004575F0">
      <w:pPr>
        <w:numPr>
          <w:ilvl w:val="0"/>
          <w:numId w:val="2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>анализировать и оценивать исторические события местного масштаба в контексте общероссийской и мировой истории ХХ века;</w:t>
      </w: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 </w:t>
      </w:r>
    </w:p>
    <w:p w:rsidR="004575F0" w:rsidRPr="004575F0" w:rsidRDefault="004575F0" w:rsidP="004575F0">
      <w:pPr>
        <w:numPr>
          <w:ilvl w:val="0"/>
          <w:numId w:val="2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t>обосновывать собственную точку зрения по ключевым вопросам истории России Новейшего времени с опорой на материалы из разных источников, знание исторических фактов, владение исторической терминологией;</w:t>
      </w: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 </w:t>
      </w:r>
    </w:p>
    <w:p w:rsidR="004575F0" w:rsidRPr="004575F0" w:rsidRDefault="004575F0" w:rsidP="004575F0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  <w:shd w:val="clear" w:color="auto" w:fill="FFFFFF"/>
        </w:rPr>
        <w:lastRenderedPageBreak/>
        <w:t>приводить аргументы и примеры в защиту своей точки зрения;</w:t>
      </w: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 </w:t>
      </w:r>
    </w:p>
    <w:p w:rsidR="004575F0" w:rsidRPr="004575F0" w:rsidRDefault="004575F0" w:rsidP="004575F0">
      <w:pPr>
        <w:numPr>
          <w:ilvl w:val="0"/>
          <w:numId w:val="2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применять полученные знания при анализе современной политики России;</w:t>
      </w:r>
    </w:p>
    <w:p w:rsidR="004575F0" w:rsidRPr="004575F0" w:rsidRDefault="004575F0" w:rsidP="004575F0">
      <w:pPr>
        <w:numPr>
          <w:ilvl w:val="0"/>
          <w:numId w:val="2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</w:pPr>
      <w:r w:rsidRPr="004575F0">
        <w:rPr>
          <w:rFonts w:ascii="Times New Roman" w:eastAsia="Calibri" w:hAnsi="Times New Roman" w:cs="Times New Roman"/>
          <w:sz w:val="24"/>
          <w:szCs w:val="24"/>
          <w:u w:color="000000"/>
          <w:bdr w:val="nil"/>
        </w:rPr>
        <w:t>владеть элементами проектной деятельности.</w:t>
      </w:r>
    </w:p>
    <w:p w:rsidR="004575F0" w:rsidRPr="004575F0" w:rsidRDefault="004575F0" w:rsidP="004575F0">
      <w:pPr>
        <w:pStyle w:val="1"/>
        <w:numPr>
          <w:ilvl w:val="0"/>
          <w:numId w:val="22"/>
        </w:numPr>
        <w:contextualSpacing w:val="0"/>
        <w:jc w:val="both"/>
      </w:pPr>
      <w:r w:rsidRPr="004575F0">
        <w:rPr>
          <w:iCs/>
        </w:rPr>
        <w:t xml:space="preserve">Владеть компетенциями: </w:t>
      </w:r>
      <w:r w:rsidRPr="004575F0">
        <w:t>информационной, коммуникативной, рефлексивной, познавательной</w:t>
      </w:r>
      <w:r w:rsidRPr="004575F0">
        <w:rPr>
          <w:b/>
          <w:spacing w:val="-2"/>
        </w:rPr>
        <w:t xml:space="preserve"> </w:t>
      </w:r>
      <w:r w:rsidRPr="004575F0">
        <w:t>- осознавать сферы своих познавательных интересов и соотносить их со своими учебными достижениями, чертами своей личности; определять причины возникших трудностей и пути их устранения; развивать способности и готовность учитывать мнения других людей при определении собственной позиции и самооценке понимать ценность образования как средства развития личности.</w:t>
      </w:r>
    </w:p>
    <w:p w:rsidR="004575F0" w:rsidRPr="004575F0" w:rsidRDefault="004575F0" w:rsidP="004575F0">
      <w:pPr>
        <w:numPr>
          <w:ilvl w:val="0"/>
          <w:numId w:val="22"/>
        </w:num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>При изучении учебных предметов общественно- научной направленности задача развития и воспитания личности обучающихся является приоритетной (для обучающихся с расстройствами аутистического спектра приоритетной является задача социализации).</w:t>
      </w:r>
    </w:p>
    <w:p w:rsidR="004575F0" w:rsidRPr="004575F0" w:rsidRDefault="004575F0" w:rsidP="004575F0">
      <w:pPr>
        <w:shd w:val="clear" w:color="auto" w:fill="FFFFFF"/>
        <w:spacing w:after="150" w:line="240" w:lineRule="auto"/>
        <w:ind w:left="426"/>
        <w:rPr>
          <w:rFonts w:ascii="Times New Roman" w:hAnsi="Times New Roman" w:cs="Times New Roman"/>
          <w:b/>
          <w:bCs/>
          <w:color w:val="333333"/>
          <w:sz w:val="24"/>
          <w:szCs w:val="24"/>
        </w:rPr>
      </w:pPr>
      <w:r w:rsidRPr="004575F0">
        <w:rPr>
          <w:rFonts w:ascii="Times New Roman" w:hAnsi="Times New Roman" w:cs="Times New Roman"/>
          <w:b/>
          <w:bCs/>
          <w:color w:val="333333"/>
          <w:sz w:val="24"/>
          <w:szCs w:val="24"/>
        </w:rPr>
        <w:t xml:space="preserve">Изучение материала учебника предполагает различные формы организации учебной деятельности, в том числе и выполнение проектов. Проект нацелен в первую очередь на достижение </w:t>
      </w:r>
      <w:proofErr w:type="spellStart"/>
      <w:r w:rsidRPr="004575F0">
        <w:rPr>
          <w:rFonts w:ascii="Times New Roman" w:hAnsi="Times New Roman" w:cs="Times New Roman"/>
          <w:b/>
          <w:bCs/>
          <w:color w:val="333333"/>
          <w:sz w:val="24"/>
          <w:szCs w:val="24"/>
        </w:rPr>
        <w:t>метапредметных</w:t>
      </w:r>
      <w:proofErr w:type="spellEnd"/>
      <w:r w:rsidRPr="004575F0">
        <w:rPr>
          <w:rFonts w:ascii="Times New Roman" w:hAnsi="Times New Roman" w:cs="Times New Roman"/>
          <w:b/>
          <w:bCs/>
          <w:color w:val="333333"/>
          <w:sz w:val="24"/>
          <w:szCs w:val="24"/>
        </w:rPr>
        <w:t xml:space="preserve"> результатов, обозначенных в ФГСОС:</w:t>
      </w:r>
    </w:p>
    <w:p w:rsidR="004575F0" w:rsidRPr="004575F0" w:rsidRDefault="004575F0" w:rsidP="004575F0">
      <w:pPr>
        <w:pStyle w:val="a5"/>
        <w:numPr>
          <w:ilvl w:val="0"/>
          <w:numId w:val="23"/>
        </w:numPr>
        <w:shd w:val="clear" w:color="auto" w:fill="FFFFFF"/>
        <w:spacing w:after="150" w:line="240" w:lineRule="auto"/>
        <w:rPr>
          <w:rFonts w:ascii="Times New Roman" w:hAnsi="Times New Roman"/>
          <w:bCs/>
          <w:color w:val="333333"/>
          <w:sz w:val="24"/>
          <w:szCs w:val="24"/>
        </w:rPr>
      </w:pPr>
      <w:r w:rsidRPr="004575F0">
        <w:rPr>
          <w:rFonts w:ascii="Times New Roman" w:hAnsi="Times New Roman"/>
          <w:bCs/>
          <w:color w:val="333333"/>
          <w:sz w:val="24"/>
          <w:szCs w:val="24"/>
        </w:rPr>
        <w:t xml:space="preserve">умение самостоятельно планировать пути достижения </w:t>
      </w:r>
      <w:proofErr w:type="gramStart"/>
      <w:r w:rsidRPr="004575F0">
        <w:rPr>
          <w:rFonts w:ascii="Times New Roman" w:hAnsi="Times New Roman"/>
          <w:bCs/>
          <w:color w:val="333333"/>
          <w:sz w:val="24"/>
          <w:szCs w:val="24"/>
        </w:rPr>
        <w:t>целей ,осознанно</w:t>
      </w:r>
      <w:proofErr w:type="gramEnd"/>
      <w:r w:rsidRPr="004575F0">
        <w:rPr>
          <w:rFonts w:ascii="Times New Roman" w:hAnsi="Times New Roman"/>
          <w:bCs/>
          <w:color w:val="333333"/>
          <w:sz w:val="24"/>
          <w:szCs w:val="24"/>
        </w:rPr>
        <w:t xml:space="preserve"> выбирать наиболее эффективные способы решения учебных и познавательных задач;</w:t>
      </w:r>
    </w:p>
    <w:p w:rsidR="004575F0" w:rsidRPr="004575F0" w:rsidRDefault="004575F0" w:rsidP="004575F0">
      <w:pPr>
        <w:pStyle w:val="a5"/>
        <w:numPr>
          <w:ilvl w:val="0"/>
          <w:numId w:val="23"/>
        </w:numPr>
        <w:shd w:val="clear" w:color="auto" w:fill="FFFFFF"/>
        <w:spacing w:after="150" w:line="240" w:lineRule="auto"/>
        <w:rPr>
          <w:rFonts w:ascii="Times New Roman" w:hAnsi="Times New Roman"/>
          <w:bCs/>
          <w:color w:val="333333"/>
          <w:sz w:val="24"/>
          <w:szCs w:val="24"/>
        </w:rPr>
      </w:pPr>
      <w:r w:rsidRPr="004575F0">
        <w:rPr>
          <w:rFonts w:ascii="Times New Roman" w:hAnsi="Times New Roman"/>
          <w:bCs/>
          <w:color w:val="333333"/>
          <w:sz w:val="24"/>
          <w:szCs w:val="24"/>
        </w:rPr>
        <w:t>умение корректировать свои действия в соответствии с изменяющейся ситуацией;</w:t>
      </w:r>
    </w:p>
    <w:p w:rsidR="004575F0" w:rsidRPr="004575F0" w:rsidRDefault="004575F0" w:rsidP="004575F0">
      <w:pPr>
        <w:pStyle w:val="a5"/>
        <w:numPr>
          <w:ilvl w:val="0"/>
          <w:numId w:val="23"/>
        </w:numPr>
        <w:shd w:val="clear" w:color="auto" w:fill="FFFFFF"/>
        <w:spacing w:after="150" w:line="240" w:lineRule="auto"/>
        <w:rPr>
          <w:rFonts w:ascii="Times New Roman" w:hAnsi="Times New Roman"/>
          <w:bCs/>
          <w:color w:val="333333"/>
          <w:sz w:val="24"/>
          <w:szCs w:val="24"/>
        </w:rPr>
      </w:pPr>
      <w:r w:rsidRPr="004575F0">
        <w:rPr>
          <w:rFonts w:ascii="Times New Roman" w:hAnsi="Times New Roman"/>
          <w:bCs/>
          <w:color w:val="333333"/>
          <w:sz w:val="24"/>
          <w:szCs w:val="24"/>
        </w:rPr>
        <w:t>умение правильно оценивать правильность выполнения учебной задачи;</w:t>
      </w:r>
    </w:p>
    <w:p w:rsidR="004575F0" w:rsidRPr="004575F0" w:rsidRDefault="004575F0" w:rsidP="004575F0">
      <w:pPr>
        <w:pStyle w:val="a5"/>
        <w:numPr>
          <w:ilvl w:val="0"/>
          <w:numId w:val="23"/>
        </w:numPr>
        <w:shd w:val="clear" w:color="auto" w:fill="FFFFFF"/>
        <w:spacing w:after="150" w:line="240" w:lineRule="auto"/>
        <w:rPr>
          <w:rFonts w:ascii="Times New Roman" w:hAnsi="Times New Roman"/>
          <w:bCs/>
          <w:color w:val="333333"/>
          <w:sz w:val="24"/>
          <w:szCs w:val="24"/>
        </w:rPr>
      </w:pPr>
      <w:r w:rsidRPr="004575F0">
        <w:rPr>
          <w:rFonts w:ascii="Times New Roman" w:hAnsi="Times New Roman"/>
          <w:bCs/>
          <w:color w:val="333333"/>
          <w:sz w:val="24"/>
          <w:szCs w:val="24"/>
        </w:rPr>
        <w:t>владение основами самоконтроля и самооценки;</w:t>
      </w:r>
    </w:p>
    <w:p w:rsidR="004575F0" w:rsidRPr="004575F0" w:rsidRDefault="004575F0" w:rsidP="004575F0">
      <w:pPr>
        <w:pStyle w:val="a5"/>
        <w:numPr>
          <w:ilvl w:val="0"/>
          <w:numId w:val="23"/>
        </w:numPr>
        <w:shd w:val="clear" w:color="auto" w:fill="FFFFFF"/>
        <w:spacing w:after="150" w:line="240" w:lineRule="auto"/>
        <w:rPr>
          <w:rFonts w:ascii="Times New Roman" w:hAnsi="Times New Roman"/>
          <w:bCs/>
          <w:color w:val="333333"/>
          <w:sz w:val="24"/>
          <w:szCs w:val="24"/>
        </w:rPr>
      </w:pPr>
      <w:r w:rsidRPr="004575F0">
        <w:rPr>
          <w:rFonts w:ascii="Times New Roman" w:hAnsi="Times New Roman"/>
          <w:bCs/>
          <w:color w:val="333333"/>
          <w:sz w:val="24"/>
          <w:szCs w:val="24"/>
        </w:rPr>
        <w:t>умение организовывать учебное сотрудничество, формулировать и отстаивать свою точку зрения.</w:t>
      </w:r>
    </w:p>
    <w:p w:rsidR="004575F0" w:rsidRPr="004575F0" w:rsidRDefault="004575F0" w:rsidP="004575F0">
      <w:pPr>
        <w:spacing w:after="0" w:line="240" w:lineRule="auto"/>
        <w:ind w:firstLine="297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575F0">
        <w:rPr>
          <w:rFonts w:ascii="Times New Roman" w:eastAsia="Calibri" w:hAnsi="Times New Roman" w:cs="Times New Roman"/>
          <w:b/>
          <w:sz w:val="24"/>
          <w:szCs w:val="24"/>
        </w:rPr>
        <w:t>Формы и методы обучения.</w:t>
      </w:r>
    </w:p>
    <w:p w:rsidR="004575F0" w:rsidRPr="004575F0" w:rsidRDefault="004575F0" w:rsidP="004575F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575F0">
        <w:rPr>
          <w:rFonts w:ascii="Times New Roman" w:eastAsia="Calibri" w:hAnsi="Times New Roman" w:cs="Times New Roman"/>
          <w:sz w:val="24"/>
          <w:szCs w:val="24"/>
        </w:rPr>
        <w:t xml:space="preserve"> На уроках истории используется: рассказ, беседа, выборочное объяснительное чтение текста учебной книги, работа с исторической картой, картиной, схемами, «Лентой времени», просмотр и разбор отдельных фрагментов кино. Живое слово учителя играет ведущую роль в обучении истории. Рассказ учителя об исторических событиях точный и простой. Применение наглядных средств на уроке формирует умение представлять, образ людей и образ жизни в данную историческую эпоху. Использование хронологии («лента времени»), игры, викторины с использованием исторических дат. Выполнение проектных заданий.</w:t>
      </w:r>
    </w:p>
    <w:p w:rsidR="004575F0" w:rsidRPr="004575F0" w:rsidRDefault="004575F0" w:rsidP="004575F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4575F0" w:rsidRPr="004575F0" w:rsidRDefault="004575F0" w:rsidP="004575F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4575F0" w:rsidRPr="004575F0" w:rsidRDefault="004575F0" w:rsidP="004575F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4575F0" w:rsidRPr="004575F0" w:rsidRDefault="004575F0" w:rsidP="004575F0">
      <w:pPr>
        <w:spacing w:after="0" w:line="240" w:lineRule="auto"/>
        <w:ind w:left="-426" w:right="-739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>Место учебного предмета в учебном плане школы.</w:t>
      </w:r>
    </w:p>
    <w:p w:rsidR="004575F0" w:rsidRDefault="004575F0" w:rsidP="004575F0">
      <w:pPr>
        <w:spacing w:after="0" w:line="240" w:lineRule="auto"/>
        <w:ind w:left="-426" w:right="-739"/>
        <w:rPr>
          <w:rStyle w:val="FontStyle11"/>
          <w:i w:val="0"/>
          <w:sz w:val="24"/>
          <w:szCs w:val="24"/>
        </w:rPr>
      </w:pPr>
      <w:r w:rsidRPr="004575F0">
        <w:rPr>
          <w:rStyle w:val="FontStyle11"/>
          <w:i w:val="0"/>
          <w:sz w:val="24"/>
          <w:szCs w:val="24"/>
        </w:rPr>
        <w:t>Учебный план предусматривает изучение Истории на базовом уровне в 11 классе согласно базисному учебному плану в объеме 2 часа в неделю (34 недели) 68 часов.</w:t>
      </w:r>
    </w:p>
    <w:p w:rsidR="004575F0" w:rsidRDefault="004575F0" w:rsidP="004575F0">
      <w:pPr>
        <w:spacing w:after="0" w:line="240" w:lineRule="auto"/>
        <w:ind w:left="-426" w:right="-739"/>
        <w:rPr>
          <w:rStyle w:val="FontStyle11"/>
          <w:i w:val="0"/>
          <w:sz w:val="24"/>
          <w:szCs w:val="24"/>
        </w:rPr>
      </w:pPr>
    </w:p>
    <w:p w:rsidR="004575F0" w:rsidRDefault="004575F0" w:rsidP="004575F0">
      <w:pPr>
        <w:spacing w:after="0" w:line="240" w:lineRule="auto"/>
        <w:ind w:left="-426" w:right="-739"/>
        <w:rPr>
          <w:rStyle w:val="FontStyle11"/>
          <w:i w:val="0"/>
          <w:sz w:val="24"/>
          <w:szCs w:val="24"/>
        </w:rPr>
      </w:pPr>
    </w:p>
    <w:p w:rsidR="004575F0" w:rsidRDefault="004575F0" w:rsidP="004575F0">
      <w:pPr>
        <w:spacing w:after="0" w:line="240" w:lineRule="auto"/>
        <w:ind w:left="-426" w:right="-739"/>
        <w:rPr>
          <w:rStyle w:val="FontStyle11"/>
          <w:i w:val="0"/>
          <w:sz w:val="24"/>
          <w:szCs w:val="24"/>
        </w:rPr>
      </w:pPr>
    </w:p>
    <w:p w:rsidR="004575F0" w:rsidRDefault="004575F0" w:rsidP="004575F0">
      <w:pPr>
        <w:spacing w:after="0" w:line="240" w:lineRule="auto"/>
        <w:ind w:left="-426" w:right="-739"/>
        <w:rPr>
          <w:rStyle w:val="FontStyle11"/>
          <w:i w:val="0"/>
          <w:sz w:val="24"/>
          <w:szCs w:val="24"/>
        </w:rPr>
      </w:pPr>
    </w:p>
    <w:p w:rsidR="004575F0" w:rsidRDefault="004575F0" w:rsidP="004575F0">
      <w:pPr>
        <w:spacing w:after="0" w:line="360" w:lineRule="auto"/>
        <w:rPr>
          <w:rFonts w:ascii="Times New Roman" w:hAnsi="Times New Roman"/>
          <w:b/>
          <w:sz w:val="18"/>
          <w:szCs w:val="18"/>
        </w:rPr>
      </w:pPr>
      <w:r w:rsidRPr="000C7C6C">
        <w:rPr>
          <w:rFonts w:ascii="Times New Roman" w:hAnsi="Times New Roman"/>
          <w:b/>
          <w:sz w:val="18"/>
          <w:szCs w:val="18"/>
        </w:rPr>
        <w:t xml:space="preserve">                      </w:t>
      </w:r>
      <w:r>
        <w:rPr>
          <w:rFonts w:ascii="Times New Roman" w:hAnsi="Times New Roman"/>
          <w:b/>
          <w:sz w:val="18"/>
          <w:szCs w:val="18"/>
        </w:rPr>
        <w:t xml:space="preserve">              </w:t>
      </w:r>
    </w:p>
    <w:p w:rsidR="004575F0" w:rsidRPr="004575F0" w:rsidRDefault="004575F0" w:rsidP="004575F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/>
          <w:b/>
          <w:sz w:val="18"/>
          <w:szCs w:val="18"/>
        </w:rPr>
        <w:t xml:space="preserve">  </w:t>
      </w:r>
      <w:r w:rsidRPr="000C7C6C">
        <w:rPr>
          <w:rFonts w:ascii="Times New Roman" w:hAnsi="Times New Roman"/>
          <w:b/>
          <w:sz w:val="18"/>
          <w:szCs w:val="18"/>
        </w:rPr>
        <w:t xml:space="preserve">   </w:t>
      </w:r>
      <w:r w:rsidRPr="004575F0">
        <w:rPr>
          <w:rFonts w:ascii="Times New Roman" w:hAnsi="Times New Roman" w:cs="Times New Roman"/>
          <w:b/>
          <w:sz w:val="24"/>
          <w:szCs w:val="24"/>
        </w:rPr>
        <w:t xml:space="preserve">Содержание курса «История. Всеобщая история. Новейшая история 1946- начало </w:t>
      </w:r>
      <w:r w:rsidRPr="004575F0">
        <w:rPr>
          <w:rFonts w:ascii="Times New Roman" w:hAnsi="Times New Roman" w:cs="Times New Roman"/>
          <w:b/>
          <w:sz w:val="24"/>
          <w:szCs w:val="24"/>
          <w:lang w:val="en-US"/>
        </w:rPr>
        <w:t>XXI</w:t>
      </w:r>
      <w:r w:rsidRPr="004575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4575F0">
        <w:rPr>
          <w:rFonts w:ascii="Times New Roman" w:hAnsi="Times New Roman" w:cs="Times New Roman"/>
          <w:b/>
          <w:sz w:val="24"/>
          <w:szCs w:val="24"/>
        </w:rPr>
        <w:t>века »</w:t>
      </w:r>
      <w:proofErr w:type="gramEnd"/>
      <w:r w:rsidRPr="004575F0">
        <w:rPr>
          <w:rFonts w:ascii="Times New Roman" w:hAnsi="Times New Roman" w:cs="Times New Roman"/>
          <w:b/>
          <w:sz w:val="24"/>
          <w:szCs w:val="24"/>
        </w:rPr>
        <w:t xml:space="preserve"> в 11классе (24 часа).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>Глава 1. Послевоенный мир. Международные отношения, политическое и экономическое развитие стран Европы и Северной Америки. (18 часов).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Начало «холодной войны». Международные отношения в 1945 — первой половине 1950-х гг. </w:t>
      </w:r>
      <w:r w:rsidRPr="004575F0">
        <w:rPr>
          <w:rFonts w:ascii="Times New Roman" w:hAnsi="Times New Roman" w:cs="Times New Roman"/>
          <w:sz w:val="24"/>
          <w:szCs w:val="24"/>
        </w:rPr>
        <w:t xml:space="preserve">Предпосылки превращения послевоенного мира в двухполюсной (биполярный). Причины и главные черты «холодной войны». Идеологическое противостояние. Маккартизм – «охота на ведьм» в США. «Железный занавес» как символ раскола Европы и мира на две противоборствующие общественно-политические системы. Гонка вооружений и создание военно-политических блоков как проявление соперничества двух сверхдержав — СССР и США. Ядерное оружие — равновесие страха и сдерживающий фактор от прямого военного столкновения. Гражданская война в Греции.  Доктрина Трумэна. План Маршалла.  План Шумана. Начало западноевропейской интеграции.  Раскол Германии. Образование ФРГ и ГДР. Берлинский кризис 1948—1949 гг. Образование НАТО. Установление коммунистических режимов в Восточной Европе. Страны народной демократии. Создание Комиинформа, Совета экономической взаимопомощи, Организации Варшавского договора. Раскол мира и Европы как главный признак «холодной войны». 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Международные отношения в 1950—1980-е гг. </w:t>
      </w:r>
      <w:r w:rsidRPr="004575F0">
        <w:rPr>
          <w:rFonts w:ascii="Times New Roman" w:hAnsi="Times New Roman" w:cs="Times New Roman"/>
          <w:sz w:val="24"/>
          <w:szCs w:val="24"/>
        </w:rPr>
        <w:t xml:space="preserve">Международные отношения в условиях двухполюсного (биполярного) мира. Две тенденции в развитии международных отношений: противостояние и стремление к разрядке международной напряжённости. Ослабление международной напряжённости после смерти И. Сталина.  Нормализация советско-югославских отношений.  Принцип «мирного сосуществования». Суэцкий кризис 1956 г. Доктрина Эйзенхауэра. Возобновление противостояния двух сверхдержав. Берлинский кризис 1958—1961 гг. Карибский кризис 1962 г. Война во Вьетнаме. Гонка вооружений и проблема разоружения.  Договор о запрещении ядерных испытаний в трех средах. Достижение Советским Союзом паритета – равенства в ядерных боезарядах с США. Начало разрядки международной напряженности в начале 1970-х гг.  Соглашение об ограничении стратегических наступательных вооружений (ОСВ—1) и Договор о противоракетной обороне (ПРО).  «Новая восточная политика» ФРГ. Хельсинкский акт 1975 г. Ракетный кризис в Европе.  Ввод советских войск в Афганистан.  Локальные и региональные конфликты, гражданские войны.  Обострение международной обстановки в конце 1970-х — начале 1980-х гг. Перестройка и гласность в СССР. «Новое политическое мышление» М. С. Горбачева. Возобновление советско-американского диалога. Соглашение о ликвидации ракет меньшей и меньшей дальности 1987 г. 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Завершение эпохи индустриального общества. 1945—1970-е гг.  «Общество потребления».  </w:t>
      </w:r>
      <w:r w:rsidRPr="004575F0">
        <w:rPr>
          <w:rFonts w:ascii="Times New Roman" w:hAnsi="Times New Roman" w:cs="Times New Roman"/>
          <w:sz w:val="24"/>
          <w:szCs w:val="24"/>
        </w:rPr>
        <w:t xml:space="preserve">Факторы, обусловившие экономический подъем в странах Запада в 1950—1970-е гг. Стабилизация международной валютной системы. 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Бретон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Вудские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соглашения.  Либерализация мировой торговли. Создание ГАТТ, затем ВТО.  Экономическая интеграция в Западной Европе и Северной Америке: общее и особенное. Европейское экономическое сообщество (ЕЭС). Смешанная экономика как сочетание государственной собственности и регулирования с поощрением частнопредпринимательской инициативы.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Неокейнсианство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как политика поощрения спроса — массовому производству должно соответствовать массовое потребление.  Государство благосостояния, его основные характеристики. «Общество потребления». Противоречия экстенсивного типа производства. Завершающая фаза зрелого индустриального общества, ее атрибуты и символы. Особенности государства благосостояния в развитых странах мира. 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Кризисы 1970—1980-х гг. Становление постиндустриального информационного общества.  </w:t>
      </w:r>
      <w:r w:rsidRPr="004575F0">
        <w:rPr>
          <w:rFonts w:ascii="Times New Roman" w:hAnsi="Times New Roman" w:cs="Times New Roman"/>
          <w:sz w:val="24"/>
          <w:szCs w:val="24"/>
        </w:rPr>
        <w:t xml:space="preserve"> Причины и сущность экономических кризисов 1974—1975 гг. и 1980—1982 гг.   Предпосылки перехода к постиндустриальному информационному обществу. Перегруженность государства социальными обязательствами. Кризис растущего вширь и требовавшего все новых ресурсов индустриального типа развития. Третья промышленно-технологическая революция. Главные черты постиндустриального общества.  Изменения в структуре занятости. Информация и знания как важнейшие факторы производства. Роль науки и образования в информационном обществе. Общество знаний. Экономика инноваций.  Формирование новых ценностей. Индивидуализация производства, потребления, труда. Переход к демократическим формам правления как вектор исторического развития постиндустриального общества. Волна демократизации в мире с 1970-х гг. Переход к демократии Португалии, Греции, Испании. Уход с политической сцены диктаторов в Латинской Америке. Свободные выборы в ряде стран Азии и Африки. Переход к демократии бывших социалистических стран в результат краха социализма как общественно-политической системы в результате революций 1989—1991 гг.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Экономическая и социальная политика. </w:t>
      </w:r>
      <w:proofErr w:type="spellStart"/>
      <w:r w:rsidRPr="004575F0">
        <w:rPr>
          <w:rFonts w:ascii="Times New Roman" w:hAnsi="Times New Roman" w:cs="Times New Roman"/>
          <w:b/>
          <w:sz w:val="24"/>
          <w:szCs w:val="24"/>
        </w:rPr>
        <w:t>Неоконсервативный</w:t>
      </w:r>
      <w:proofErr w:type="spellEnd"/>
      <w:r w:rsidRPr="004575F0">
        <w:rPr>
          <w:rFonts w:ascii="Times New Roman" w:hAnsi="Times New Roman" w:cs="Times New Roman"/>
          <w:b/>
          <w:sz w:val="24"/>
          <w:szCs w:val="24"/>
        </w:rPr>
        <w:t xml:space="preserve"> поворот. Политика «третьего пути».  </w:t>
      </w:r>
      <w:r w:rsidRPr="004575F0">
        <w:rPr>
          <w:rFonts w:ascii="Times New Roman" w:hAnsi="Times New Roman" w:cs="Times New Roman"/>
          <w:sz w:val="24"/>
          <w:szCs w:val="24"/>
        </w:rPr>
        <w:t xml:space="preserve"> Три этапа в экономической и социальной политике стран Запада после Второй мировой войны: формирование государства благосостояния с широкими социальными гарантиями и вмешательством государства в экономику,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неоконсервативный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поворот с опорой на развитие частной инициативы рынка, политика «третьего пути» с отказом от крайностей первых двух подходов. Основания неконсервативного поворота: идеи самоорганизации рынка, монетаризм, теория предложения.  Главные направления политики неоконсерваторов: приватизация, сокращение госрасходов, снижение налогов, поощрение предпринимательства, открытие экономки мировому рынку. Итоги неконсервативного поворота: бурное развитие новейших технологий информационного общества, формирование постиндустриальной экономики, ускорение процесса глобализации. Основания политики «третьего пути»: идеи социальной ответственности гражданского общества и государства перед малоимущими при поддержке частнопредпринимательской инициативы. Главные направления политики «третьего пути»: вложения в человеческий капитал (социальное обеспечение, образование, здравоохранение, наука). Итоги политики «третьего пути»: улучшение качества жизни, рост гражданской активности, сглаживание неравенства и контрастов богатства-бедности.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Политическая борьба. Гражданское общество. Социальные движения.  </w:t>
      </w:r>
      <w:r w:rsidRPr="004575F0">
        <w:rPr>
          <w:rFonts w:ascii="Times New Roman" w:hAnsi="Times New Roman" w:cs="Times New Roman"/>
          <w:sz w:val="24"/>
          <w:szCs w:val="24"/>
        </w:rPr>
        <w:t xml:space="preserve">  Изменения в партийно-политической расстановке сил в странах Запада во второй половине ХХ —  </w:t>
      </w:r>
      <w:proofErr w:type="gramStart"/>
      <w:r w:rsidRPr="004575F0">
        <w:rPr>
          <w:rFonts w:ascii="Times New Roman" w:hAnsi="Times New Roman" w:cs="Times New Roman"/>
          <w:sz w:val="24"/>
          <w:szCs w:val="24"/>
        </w:rPr>
        <w:t>начале  XXI</w:t>
      </w:r>
      <w:proofErr w:type="gramEnd"/>
      <w:r w:rsidRPr="004575F0">
        <w:rPr>
          <w:rFonts w:ascii="Times New Roman" w:hAnsi="Times New Roman" w:cs="Times New Roman"/>
          <w:sz w:val="24"/>
          <w:szCs w:val="24"/>
        </w:rPr>
        <w:t xml:space="preserve">  вв. Появление в лагере консервативных сил христианско-демократических партий. Увеличение влияния социал-демократов и переход их на платформу умеренного реформизма. Социалистический интернационал. Прогрессивный альянс. Политический спектр. Мировоззренческие основы основных политических идеологий: консерватизма, либерализма, социализма. Подъем и крах коммунистических партий. Праворадикальные и экстремистские организации. Национализм. Гражданское общество в период индустриального развития. Рабочее движение. Антивоенное движение. Феминистское движение. Движение за права человека. Всеобщая декларация прав человека (1948). Причины появления новых социальных движений и расширения влияния гражданского общества во второй половине ХХ — начале ХХI вв. Изменение роли гражданского общества в 1960-е гг. Новые левые.  Хиппи. Движение за гражданские права. Май 1968 г. Движения гражданских инициатив. Группы взаимопомощи. Волонтёры. Экологическое движение. Национальные, культурные, этнические и лингвистические движения.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>Преобразования и революции в странах Центральной и Восточной Европы.</w:t>
      </w:r>
      <w:r w:rsidRPr="004575F0">
        <w:rPr>
          <w:rFonts w:ascii="Times New Roman" w:hAnsi="Times New Roman" w:cs="Times New Roman"/>
          <w:sz w:val="24"/>
          <w:szCs w:val="24"/>
        </w:rPr>
        <w:t xml:space="preserve">  Общее и особенное в строительстве социализма. Утверждение основ тоталитарного социализма, нарастание кризисных явлений в экономике и социальной сфере. Политические кризисы в Восточной Германии (1953), в Польше (1956), народное восстание в Венгрии в 1956, «Пражская весна» в Чехословакии в 1968 г. Неудавшиеся попытки реформ. Революции 1989—1991 гг. «Шоковая терапия». Основные направления преобразований в бывших странах социалистического лагеря, их итоги на рубеже ХХ—ХХI вв. Вступление в НАТО и Европейский союз.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Глава </w:t>
      </w:r>
      <w:proofErr w:type="gramStart"/>
      <w:r w:rsidRPr="004575F0">
        <w:rPr>
          <w:rFonts w:ascii="Times New Roman" w:hAnsi="Times New Roman" w:cs="Times New Roman"/>
          <w:b/>
          <w:sz w:val="24"/>
          <w:szCs w:val="24"/>
        </w:rPr>
        <w:t>2.Пути</w:t>
      </w:r>
      <w:proofErr w:type="gramEnd"/>
      <w:r w:rsidRPr="004575F0">
        <w:rPr>
          <w:rFonts w:ascii="Times New Roman" w:hAnsi="Times New Roman" w:cs="Times New Roman"/>
          <w:b/>
          <w:sz w:val="24"/>
          <w:szCs w:val="24"/>
        </w:rPr>
        <w:t xml:space="preserve"> развития стран Азии ,Африки и Латинской Америки.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 Страны Азии и Африки. Деколонизация и выбор путей развития.  </w:t>
      </w:r>
      <w:r w:rsidRPr="004575F0">
        <w:rPr>
          <w:rFonts w:ascii="Times New Roman" w:hAnsi="Times New Roman" w:cs="Times New Roman"/>
          <w:sz w:val="24"/>
          <w:szCs w:val="24"/>
        </w:rPr>
        <w:t>Этапы деколонизации.  Культурно- цивилизационные особенности развития конфуцианско-буддистского региона, индо- буддийско-мусульманского региона и арабо-мусульманского региона. Проблема сочетания модернизации и традиций. Азиатско-Тихоокеанской регион. Восточноазиатские «тигры</w:t>
      </w:r>
      <w:proofErr w:type="gramStart"/>
      <w:r w:rsidRPr="004575F0">
        <w:rPr>
          <w:rFonts w:ascii="Times New Roman" w:hAnsi="Times New Roman" w:cs="Times New Roman"/>
          <w:sz w:val="24"/>
          <w:szCs w:val="24"/>
        </w:rPr>
        <w:t>» .</w:t>
      </w:r>
      <w:proofErr w:type="gramEnd"/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>Китай. Индия.</w:t>
      </w:r>
      <w:r w:rsidRPr="004575F0">
        <w:rPr>
          <w:rFonts w:ascii="Times New Roman" w:hAnsi="Times New Roman" w:cs="Times New Roman"/>
          <w:sz w:val="24"/>
          <w:szCs w:val="24"/>
        </w:rPr>
        <w:t xml:space="preserve">  Гражданская война в Китае 1946—1949 гг. и её итоги. Выбор путей развития. «Большой скачок» 1958—1962 гг. Реализация коммунистической утопии и её результаты. Мао Цзэдун. Культурная революция 1966—1976 гг. Начало реформ Дэн Сяопина в Китае в 1978 г. Подавление выступлений на Тяньаньмэнь в 1989 г. Особенности китайской модели. Китай —первая экономика мира. Традиции и модернизация Китая. Проблемы индустриального развития Индии в послевоенные десятилетия. Дж. Неру.  Роль партии Индийский национальный конгресс в истории страны. Реформы М. Сингха и их результаты. «Политический маятник». Модернизация и роль традиций в Индии. Латинская Америка.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Глава </w:t>
      </w:r>
      <w:proofErr w:type="gramStart"/>
      <w:r w:rsidRPr="004575F0">
        <w:rPr>
          <w:rFonts w:ascii="Times New Roman" w:hAnsi="Times New Roman" w:cs="Times New Roman"/>
          <w:b/>
          <w:sz w:val="24"/>
          <w:szCs w:val="24"/>
        </w:rPr>
        <w:t>3..</w:t>
      </w:r>
      <w:proofErr w:type="gramEnd"/>
      <w:r w:rsidRPr="004575F0">
        <w:rPr>
          <w:rFonts w:ascii="Times New Roman" w:hAnsi="Times New Roman" w:cs="Times New Roman"/>
          <w:b/>
          <w:sz w:val="24"/>
          <w:szCs w:val="24"/>
        </w:rPr>
        <w:t xml:space="preserve"> Современный мир и новые </w:t>
      </w:r>
      <w:proofErr w:type="gramStart"/>
      <w:r w:rsidRPr="004575F0">
        <w:rPr>
          <w:rFonts w:ascii="Times New Roman" w:hAnsi="Times New Roman" w:cs="Times New Roman"/>
          <w:b/>
          <w:sz w:val="24"/>
          <w:szCs w:val="24"/>
        </w:rPr>
        <w:t xml:space="preserve">вызовы  </w:t>
      </w:r>
      <w:r w:rsidRPr="004575F0">
        <w:rPr>
          <w:rFonts w:ascii="Times New Roman" w:hAnsi="Times New Roman" w:cs="Times New Roman"/>
          <w:b/>
          <w:sz w:val="24"/>
          <w:szCs w:val="24"/>
          <w:lang w:val="en-US"/>
        </w:rPr>
        <w:t>XXI</w:t>
      </w:r>
      <w:proofErr w:type="gramEnd"/>
      <w:r w:rsidRPr="004575F0">
        <w:rPr>
          <w:rFonts w:ascii="Times New Roman" w:hAnsi="Times New Roman" w:cs="Times New Roman"/>
          <w:b/>
          <w:sz w:val="24"/>
          <w:szCs w:val="24"/>
        </w:rPr>
        <w:t xml:space="preserve"> века.(5 часов).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Глобализация и новые вызовы XXI в.  </w:t>
      </w:r>
      <w:r w:rsidRPr="004575F0">
        <w:rPr>
          <w:rFonts w:ascii="Times New Roman" w:hAnsi="Times New Roman" w:cs="Times New Roman"/>
          <w:sz w:val="24"/>
          <w:szCs w:val="24"/>
        </w:rPr>
        <w:t xml:space="preserve"> Предпосылки глобализации. Глобализация в сфере финансов, производства и мировой торговли, ее последствия. Роль государства в условиях глобализации. Формирование глобального информационного и культурного пространства. Новые вызовы XXI в.: культурно - цивилизационные противоречия, фундаментализм и международный терроризм, проблема самоидентификации человека, регионализация, угроза нарастания разрыва между богатыми и бедными. Начало четвертой промышленно-технологической революции: новые возможности и новые угрозы. 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Международные отношения в конце XX — начале XXI в. </w:t>
      </w:r>
      <w:r w:rsidRPr="004575F0">
        <w:rPr>
          <w:rFonts w:ascii="Times New Roman" w:hAnsi="Times New Roman" w:cs="Times New Roman"/>
          <w:sz w:val="24"/>
          <w:szCs w:val="24"/>
        </w:rPr>
        <w:t xml:space="preserve"> Окончание «холодной войны». США — единственная сверхдержава мира. Две тенденции в мировой политике: стремление США к утверждению своего лидерства и процессы формирования многополюсного мира. Роль ООН в современном мире. Региональная интеграция в мире. Формирование Европейского союза.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Транстихоокеанское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партнерство. Шанхайская организация сотрудничества (ШОС). БРИКС. Организация по безопасности и сотрудничеству в Европе (ОБСЕ). Расширение и трансформация НАТО. Международные и региональные конфликты. Ближневосточный конфликт. Ирак в центре международных конфликтов. Международный терроризм. Талибан. Аль-Каида и ИГИЛ (запрещены в России и других странах). Военная операция России в Сирии. Конфликты на Балканах. Американо-российские отношения.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 Постсоветское пространство: политическое развитие, интеграционные процессы и конфликты. </w:t>
      </w:r>
      <w:r w:rsidRPr="004575F0">
        <w:rPr>
          <w:rFonts w:ascii="Times New Roman" w:hAnsi="Times New Roman" w:cs="Times New Roman"/>
          <w:sz w:val="24"/>
          <w:szCs w:val="24"/>
        </w:rPr>
        <w:t>Главные тенденции развития. Создание евразийского интеграционного объединения. Прибалтийские государства. Интеграционные процессы на постсоветском пространстве. Подписание договора о коллективной безопасности, Евразийского экономического союза (ЕАЭС), договор о союзе Белоруссии и России. Конфликты на постсоветском пространстве: Карабахский конфликт гражданская война в Таджикистане, Приднестровский конфликт, Абхазский и Южноосетинский конфликты, Конфликт на Донбассе.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>Культура и искусство во второй половине</w:t>
      </w:r>
      <w:r w:rsidRPr="004575F0">
        <w:rPr>
          <w:rFonts w:ascii="Times New Roman" w:hAnsi="Times New Roman" w:cs="Times New Roman"/>
          <w:sz w:val="24"/>
          <w:szCs w:val="24"/>
        </w:rPr>
        <w:t xml:space="preserve"> </w:t>
      </w:r>
      <w:r w:rsidRPr="004575F0">
        <w:rPr>
          <w:rFonts w:ascii="Times New Roman" w:hAnsi="Times New Roman" w:cs="Times New Roman"/>
          <w:b/>
          <w:sz w:val="24"/>
          <w:szCs w:val="24"/>
        </w:rPr>
        <w:t xml:space="preserve">XX — начале XXI в. </w:t>
      </w:r>
      <w:r w:rsidRPr="004575F0">
        <w:rPr>
          <w:rFonts w:ascii="Times New Roman" w:hAnsi="Times New Roman" w:cs="Times New Roman"/>
          <w:sz w:val="24"/>
          <w:szCs w:val="24"/>
        </w:rPr>
        <w:t xml:space="preserve"> На пути к новой научной картине мира. Теория самоорганизации. Концепция глобальной (</w:t>
      </w:r>
      <w:proofErr w:type="gramStart"/>
      <w:r w:rsidRPr="004575F0">
        <w:rPr>
          <w:rFonts w:ascii="Times New Roman" w:hAnsi="Times New Roman" w:cs="Times New Roman"/>
          <w:sz w:val="24"/>
          <w:szCs w:val="24"/>
        </w:rPr>
        <w:t>универсальной )</w:t>
      </w:r>
      <w:proofErr w:type="gramEnd"/>
      <w:r w:rsidRPr="004575F0">
        <w:rPr>
          <w:rFonts w:ascii="Times New Roman" w:hAnsi="Times New Roman" w:cs="Times New Roman"/>
          <w:sz w:val="24"/>
          <w:szCs w:val="24"/>
        </w:rPr>
        <w:t xml:space="preserve"> эволюции. Новые подходы к пониманию места человека в мире. Элементы новой картины мира. Возможность познания мира. </w:t>
      </w:r>
      <w:proofErr w:type="gramStart"/>
      <w:r w:rsidRPr="004575F0">
        <w:rPr>
          <w:rFonts w:ascii="Times New Roman" w:hAnsi="Times New Roman" w:cs="Times New Roman"/>
          <w:sz w:val="24"/>
          <w:szCs w:val="24"/>
        </w:rPr>
        <w:t>Наука  в</w:t>
      </w:r>
      <w:proofErr w:type="gramEnd"/>
      <w:r w:rsidRPr="004575F0">
        <w:rPr>
          <w:rFonts w:ascii="Times New Roman" w:hAnsi="Times New Roman" w:cs="Times New Roman"/>
          <w:sz w:val="24"/>
          <w:szCs w:val="24"/>
        </w:rPr>
        <w:t xml:space="preserve"> 1945-1960-е гг. Завершение эпохи модернизма. Изобразительное искусство. Литература. Искусство кино. Минимализм (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минимал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- арт. АВС-арт). Гиперреализм. Концептуализм. Кинетическое искусство,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лэнд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>-арт. Интернет и становление глобального информационного пространства. Последствия становления единого информационного пространства. На пути к новому объяснению мира. Формирование новых ценностей. Общая характеристика постмодернизма. Постмодернизм в архитектуре.1970-2010-е гг. Особенности параметрической архитектуры. Постмодернизм в кино и литературе. 1960-2000-е гг.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Содержание курса «История России. (1946г.-начало </w:t>
      </w:r>
      <w:proofErr w:type="gramStart"/>
      <w:r w:rsidRPr="004575F0">
        <w:rPr>
          <w:rFonts w:ascii="Times New Roman" w:hAnsi="Times New Roman" w:cs="Times New Roman"/>
          <w:b/>
          <w:sz w:val="24"/>
          <w:szCs w:val="24"/>
          <w:lang w:val="en-US"/>
        </w:rPr>
        <w:t>XXI</w:t>
      </w:r>
      <w:r w:rsidRPr="004575F0">
        <w:rPr>
          <w:rFonts w:ascii="Times New Roman" w:hAnsi="Times New Roman" w:cs="Times New Roman"/>
          <w:b/>
          <w:sz w:val="24"/>
          <w:szCs w:val="24"/>
        </w:rPr>
        <w:t xml:space="preserve">  века</w:t>
      </w:r>
      <w:proofErr w:type="gramEnd"/>
      <w:r w:rsidRPr="004575F0">
        <w:rPr>
          <w:rFonts w:ascii="Times New Roman" w:hAnsi="Times New Roman" w:cs="Times New Roman"/>
          <w:b/>
          <w:sz w:val="24"/>
          <w:szCs w:val="24"/>
        </w:rPr>
        <w:t>).» 11 класс.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 Глава </w:t>
      </w:r>
      <w:r w:rsidRPr="004575F0">
        <w:rPr>
          <w:rFonts w:ascii="Times New Roman" w:hAnsi="Times New Roman" w:cs="Times New Roman"/>
          <w:b/>
          <w:sz w:val="24"/>
          <w:szCs w:val="24"/>
          <w:lang w:val="en-US"/>
        </w:rPr>
        <w:t>IV</w:t>
      </w:r>
      <w:r w:rsidRPr="004575F0">
        <w:rPr>
          <w:rFonts w:ascii="Times New Roman" w:hAnsi="Times New Roman" w:cs="Times New Roman"/>
          <w:b/>
          <w:sz w:val="24"/>
          <w:szCs w:val="24"/>
        </w:rPr>
        <w:t>. СССР в 1945-1991</w:t>
      </w:r>
      <w:proofErr w:type="gramStart"/>
      <w:r w:rsidRPr="004575F0">
        <w:rPr>
          <w:rFonts w:ascii="Times New Roman" w:hAnsi="Times New Roman" w:cs="Times New Roman"/>
          <w:b/>
          <w:sz w:val="24"/>
          <w:szCs w:val="24"/>
        </w:rPr>
        <w:t>гг.(</w:t>
      </w:r>
      <w:proofErr w:type="gramEnd"/>
      <w:r w:rsidRPr="004575F0">
        <w:rPr>
          <w:rFonts w:ascii="Times New Roman" w:hAnsi="Times New Roman" w:cs="Times New Roman"/>
          <w:b/>
          <w:sz w:val="24"/>
          <w:szCs w:val="24"/>
        </w:rPr>
        <w:t>28 часов).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Апогей и кризис советской системы.  1945―1991 гг. «Поздний сталинизм» (1945―1953 гг.) </w:t>
      </w:r>
      <w:r w:rsidRPr="004575F0">
        <w:rPr>
          <w:rFonts w:ascii="Times New Roman" w:hAnsi="Times New Roman" w:cs="Times New Roman"/>
          <w:sz w:val="24"/>
          <w:szCs w:val="24"/>
        </w:rPr>
        <w:t xml:space="preserve">Влияние последствий войны на советскую систему и общество. Послевоенные ожидания и настроения. Представления власти и народа о послевоенном развитии страны. Эйфория Победы. Разруха. Обострение жилищной проблемы. Демобилизация армии. Социальная адаптация фронтовиков. Положение семей «пропавших без вести» фронтовиков. Репатриация. Рост беспризорности и решение проблем послевоенного детства. Рост преступности. Ресурсы и приоритеты восстановления. Демилитаризация экономики и переориентация на выпуск гражданской продукции. Восстановление индустриального потенциала страны. Сельское хозяйство и положение деревни. Помощь не затронутых войной национальных республик в </w:t>
      </w:r>
      <w:r w:rsidRPr="004575F0">
        <w:rPr>
          <w:rFonts w:ascii="Times New Roman" w:hAnsi="Times New Roman" w:cs="Times New Roman"/>
          <w:sz w:val="24"/>
          <w:szCs w:val="24"/>
        </w:rPr>
        <w:lastRenderedPageBreak/>
        <w:t>восстановлении западных регионов СССР. Репарации, их размеры и значение для экономики. Советский «атомный проект», его успехи и его значение. Начало гонки вооружений. Положение на послевоенном потребительском рынке. Колхозный рынок. Государственная и коммерческая торговля. Голод 1946―1947 гг. Денежная реформа и отмена карточной системы (1947 г.). Сталин и его окружение. Ужесточение административно-командной системы. Соперничество в верхних эшелонах власти. Усиление идеологического контроля. Послевоенные репрессии. «Ленинградское дело». Борьба с «космополитизмом». «Дело врачей». Дело Еврейского антифашистского комитета. Т. Лысенко и «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лысенковщина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». Сохранение на период восстановления разрушенного хозяйства трудового законодательства военного времени. Союзный центр и национальные регионы: проблемы взаимоотношений. Положение в «старых» и «новых» республиках. Рост влияния СССР на международной арене. Первые шаги ООН. Начало «холодной войны». «Доктрина Трумэна» и «План Маршалла». Формирование биполярного мира. Советизация Восточной и Центральной Европы. Взаимоотношения со странами «народной демократии». Создание Совета экономической взаимопомощи. Конфликт с Югославией.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Коминформбюро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>. Организация Североатлантического договора (НАТО). Создание Организации Варшавского договора. Война в Корее. И. В. Сталин в оценках современников и историков.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«Оттепель»: середина 1950-х ― первая половина 1960-х </w:t>
      </w:r>
      <w:proofErr w:type="spellStart"/>
      <w:r w:rsidRPr="004575F0">
        <w:rPr>
          <w:rFonts w:ascii="Times New Roman" w:hAnsi="Times New Roman" w:cs="Times New Roman"/>
          <w:b/>
          <w:sz w:val="24"/>
          <w:szCs w:val="24"/>
        </w:rPr>
        <w:t>гг.</w:t>
      </w:r>
      <w:r w:rsidRPr="004575F0">
        <w:rPr>
          <w:rFonts w:ascii="Times New Roman" w:hAnsi="Times New Roman" w:cs="Times New Roman"/>
          <w:sz w:val="24"/>
          <w:szCs w:val="24"/>
        </w:rPr>
        <w:t>Смена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политического курса. Смерть Сталина и настроения в обществе. Борьба за власть в советском руководстве. Переход политического лидерства к Н.  С. Хрущёву. Первые признаки наступления «оттепели» в политике, экономике, культурной сфере. Начало критики сталинизма. XX съезд КПСС и разоблачение «культа личности» Сталина. Реакция на доклад Хрущёва в стране и мире. Частичная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десталинизация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>: содержание и противоречия. Внутрипартийная демократизация. Начало реабилитации жертв массовых политических репрессий и смягчение политической цензуры. Возвращение депортированных народов. Особенности национальной политики. Попытка отстранения Н.  С. Хрущёва от власти в 1957 г. «Антипартийная группа». Утверждение единоличной власти Хрущёва.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       Культурное пространство и повседневная жизнь. Изменение общественной атмосферы. «Шестидесятники». Литература, кинематограф, театр, живопись: новые тенденции. Поэтические вечера в Политехническом музее. Образование и наука.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Приоткрытие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«железного занавеса». Всемирный фестиваль молодежи и студентов 1957 г. Популярные формы досуга. Развитие внутреннего и международного туризма. Начало Московских кинофестивалей. Роль телевидения в жизни общества. Легитимация моды и попытки создания «советской моды». Неофициальная культура. Неформальные формы общественной жизни: «кафе» и «кухни». Стиляги. Хрущёв и интеллигенция. Антирелигиозные кампании. Гонения на церковь. Диссиденты. Самиздат и «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тамиздат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». 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       Социально-экономическое развитие. Экономическое развитие СССР. «Догнать и перегнать Америку». Попытки решения продовольственной проблемы. Освоение целинных земель. Научно-техническая революция в СССР. Перемены в научно-технической политике. Военный и гражданский секторы экономики. Создание ракетно-ядерного щита. Начало освоения космоса. Запуск первого спутника Земли. Исторические полёты Ю.  А. Гагарина и первой в мире женщины-космонавта В.  В. Терешковой. Первые советские ЭВМ. Появление гражданской реактивной авиации. Влияние НТР на перемены в повседневной жизни людей. Реформы в промышленности. Переход от отраслевой системы управления к совнархозам. Расширение прав союзных республик. Изменения в социальной и профессиональной структуре советского общества к началу 1960-х гг. Преобладание горожан над сельским населением. Положение и проблемы рабочего класса, колхозного крестьянства и интеллигенции. Востребованность научного и инженерного труда. Расширение системы ведомственных НИИ. ХХII Съезд КПСС и программа построения коммунизма в СССР. Воспитание «нового человека». Бригады коммунистического труда. Общественные формы управления. Социальные программы. Реформа системы образования. Движение к «государству благосостояния»: мировой тренд и специфика советского «социального государства». Общественные фонды потребления. Пенсионная реформа.  Массовое жилищное строительство. «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Хрущёвки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». Рост доходов населения и дефицит товаров народного потребления. Внешняя политика. Новый курс советской внешней политики: от конфронтации к диалогу. Поиски нового международного имиджа страны. СССР и страны Запада. Международные военно-политические кризисы, позиция СССР и стратегия ядерного сдерживания (Суэцкий кризис </w:t>
      </w:r>
      <w:r w:rsidRPr="004575F0">
        <w:rPr>
          <w:rFonts w:ascii="Times New Roman" w:hAnsi="Times New Roman" w:cs="Times New Roman"/>
          <w:sz w:val="24"/>
          <w:szCs w:val="24"/>
        </w:rPr>
        <w:lastRenderedPageBreak/>
        <w:t xml:space="preserve">1956 г., Берлинский кризис 1961 г., Карибский кризис 1962 г.).  СССР и мировая социалистическая система. Венгерские события 1956 г. Распад колониальных систем и борьба за влияние в «третьем мире». Конец «оттепели». Нарастание негативных тенденций в обществе. Кризис доверия власти.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Новочеркасские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события. Смещение Н.  С. Хрущёва и приход к власти Л.  И.  Брежнева. Оценка Хрущёва и его реформ современниками и историками.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  Наш край в 1953―1964 </w:t>
      </w:r>
      <w:proofErr w:type="gramStart"/>
      <w:r w:rsidRPr="004575F0">
        <w:rPr>
          <w:rFonts w:ascii="Times New Roman" w:hAnsi="Times New Roman" w:cs="Times New Roman"/>
          <w:b/>
          <w:sz w:val="24"/>
          <w:szCs w:val="24"/>
        </w:rPr>
        <w:t>гг.(</w:t>
      </w:r>
      <w:proofErr w:type="gramEnd"/>
      <w:r w:rsidRPr="004575F0">
        <w:rPr>
          <w:rFonts w:ascii="Times New Roman" w:hAnsi="Times New Roman" w:cs="Times New Roman"/>
          <w:b/>
          <w:sz w:val="24"/>
          <w:szCs w:val="24"/>
        </w:rPr>
        <w:t>1 час).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>Политика «перестройки». Распад СССР (1985―1991 гг.)</w:t>
      </w:r>
      <w:r w:rsidRPr="004575F0">
        <w:rPr>
          <w:rFonts w:ascii="Times New Roman" w:hAnsi="Times New Roman" w:cs="Times New Roman"/>
          <w:sz w:val="24"/>
          <w:szCs w:val="24"/>
        </w:rPr>
        <w:t xml:space="preserve"> Нарастание кризисных явлений в социально-экономической и идейно-политических сферах. Резкое падение мировых цен на нефть и его негативные последствия для советской экономики. М.  С. Горбачёв и его окружение: курс на реформы. Антиалкогольная кампания 1985 г. и её противоречивые результаты. Чернобыльская трагедия. Реформы в экономике, в политической и государственной сферах. Законы о госпредприятии и об индивидуальной трудовой деятельности. Появление коммерческих банков. Принятие закона о приватизации государственных предприятий. Гласность и плюрализм мнений. Политизация жизни и подъём гражданской активности населения. Массовые митинги, собрания. Либерализация цензуры. Общественные настроения и дискуссии в обществе. Отказ от догматизма в идеологии. Концепция социализма «с человеческим лицом». Вторая волна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десталинизации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. История страны как фактор политической жизни. Отношение к войне в Афганистане. Неформальные политические объединения. «Новое мышление» Горбачёва. Отказ от идеологической конфронтации двух систем и провозглашение руководством СССР приоритета общечеловеческих ценностей над классовым подходом. Изменения в советской внешней политике. Односторонние уступки Западу. Роспуск СЭВ и организации Варшавского договора. Объединение Германии. Начало вывода советских войск из Центральной и Восточной Европы. Завершение «холодной войны». Отношение к М.  С. Горбачёву и его внешнеполитическим инициативам внутри СССР и в мире. Демократизация советской политической системы. XIX конференция КПСС и её решения. Альтернативные выборы народных депутатов. Съезды народных депутатов ―  высший орган государственной власти. Первый съезд народных депутатов СССР и его значение. Образование оппозиционной Межрегиональной депутатской группы. Демократы «первой волны», их лидеры и программы. Раскол в КПСС и создание Компартии РСФСР. Подъём национальных движений, нагнетание националистических и сепаратистских настроений. Проблема Нагорного Карабаха и попытки её решения руководством СССР. Обострение межнационального противостояния: Закавказье, Прибалтика, Украина, Молдавия. Позиция республиканских лидеров и национальных элит. Последний этап «перестройки»: 1990―1991 гг. Отмена 6-й статьи Конституции СССР о руководящей роли КПСС. Становление многопартийности. Кризис в КПСС и создание Коммунистической партии РСФСР. Первый съезд народных депутатов РСФСР и его решения. Превращение Б.  Н. Ельцина в единого лидера демократических сил. Противостояние союзной (Горбачёв) и российской (Ельцин) власти. Введение поста президента и избрание М.С. Горбачева Президентом СССР. Избрание Б.  Н. Ельцина президентом РСФСР. Учреждение в РСФСР Конституционного суда и складывание системы разделения властей. Дестабилизирующая роль «войны законов» (союзного и республиканского законодательства). Углубление политического кризиса. Усиление центробежных тенденций и угрозы распада СССР. Провозглашение независимости Литвой, Эстонией и Латвией. Ситуация на Северном Кавказе. Декларация о государственном суверенитете РСФСР. Дискуссии о путях обновлении Союза ССР. План «автономизации» ― предоставления автономиям статуса союзных республик. </w:t>
      </w:r>
      <w:proofErr w:type="gramStart"/>
      <w:r w:rsidRPr="004575F0">
        <w:rPr>
          <w:rFonts w:ascii="Times New Roman" w:hAnsi="Times New Roman" w:cs="Times New Roman"/>
          <w:sz w:val="24"/>
          <w:szCs w:val="24"/>
        </w:rPr>
        <w:t>Ново-Огаревский</w:t>
      </w:r>
      <w:proofErr w:type="gramEnd"/>
      <w:r w:rsidRPr="004575F0">
        <w:rPr>
          <w:rFonts w:ascii="Times New Roman" w:hAnsi="Times New Roman" w:cs="Times New Roman"/>
          <w:sz w:val="24"/>
          <w:szCs w:val="24"/>
        </w:rPr>
        <w:t xml:space="preserve"> процесс и попытки подписания нового Союзного договора. «Парад суверенитетов». Референдум о сохранении СССР и введении поста Президента РСФСР. Превращение экономического кризиса в стране в ведущий политический фактор. Нарастание разбалансированности в экономике. Государственный и коммерческий секторы. Конверсия оборонных предприятий. Введение карточной системы снабжения. Реалии 1991 г.: конфискационная денежная реформа, трёхкратное повышение государственных цен, пустые полки магазинов и усталость населения от усугубляющихся проблем на потребительском рынке. Принятие принципиального решения об отказе от планово-директивной экономики и переходе к рынку. Разработка союзным и российским руководством программ перехода к рыночной экономике.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Радикализация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общественных настроений. Забастовочное движение. Новый этап в государственно-конфессиональных отношениях.      Августовский политический кризис 1991 г. Планы ГКЧП и защитники Белого дома. Победа Ельцина. Ослабление союзной власти и влияния Горбачёва. Распад КПСС. Ликвидация </w:t>
      </w:r>
      <w:r w:rsidRPr="004575F0">
        <w:rPr>
          <w:rFonts w:ascii="Times New Roman" w:hAnsi="Times New Roman" w:cs="Times New Roman"/>
          <w:sz w:val="24"/>
          <w:szCs w:val="24"/>
        </w:rPr>
        <w:lastRenderedPageBreak/>
        <w:t>союзного правительства и центральных органов управления, включая КГБ СССР. Референдум о независимости Украины. Оформление фактического распада СССР и создание СНГ (Беловежское и Алма-Атинские соглашения). Реакция мирового сообщества на распад СССР. Решение проблемы советского ядерного оружия. Россия как преемник СССР на международной арене. Горбачёв, Ельцин и «перестройка» в общественном сознании. М. С. Горбачёв в оценках современников и историков.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  Наш край в 1985―1991 </w:t>
      </w:r>
      <w:proofErr w:type="gramStart"/>
      <w:r w:rsidRPr="004575F0">
        <w:rPr>
          <w:rFonts w:ascii="Times New Roman" w:hAnsi="Times New Roman" w:cs="Times New Roman"/>
          <w:b/>
          <w:sz w:val="24"/>
          <w:szCs w:val="24"/>
        </w:rPr>
        <w:t>гг.(</w:t>
      </w:r>
      <w:proofErr w:type="gramEnd"/>
      <w:r w:rsidRPr="004575F0">
        <w:rPr>
          <w:rFonts w:ascii="Times New Roman" w:hAnsi="Times New Roman" w:cs="Times New Roman"/>
          <w:b/>
          <w:sz w:val="24"/>
          <w:szCs w:val="24"/>
        </w:rPr>
        <w:t>1 час).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 Глава </w:t>
      </w:r>
      <w:r w:rsidRPr="004575F0">
        <w:rPr>
          <w:rFonts w:ascii="Times New Roman" w:hAnsi="Times New Roman" w:cs="Times New Roman"/>
          <w:b/>
          <w:sz w:val="24"/>
          <w:szCs w:val="24"/>
          <w:lang w:val="en-US"/>
        </w:rPr>
        <w:t>V</w:t>
      </w:r>
      <w:r w:rsidRPr="004575F0">
        <w:rPr>
          <w:rFonts w:ascii="Times New Roman" w:hAnsi="Times New Roman" w:cs="Times New Roman"/>
          <w:b/>
          <w:sz w:val="24"/>
          <w:szCs w:val="24"/>
        </w:rPr>
        <w:t>.Российская Федерация. (15часов).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>Становление новой России (1992―1999 гг.)</w:t>
      </w:r>
      <w:r w:rsidRPr="004575F0">
        <w:rPr>
          <w:rFonts w:ascii="Times New Roman" w:hAnsi="Times New Roman" w:cs="Times New Roman"/>
          <w:sz w:val="24"/>
          <w:szCs w:val="24"/>
        </w:rPr>
        <w:t xml:space="preserve"> Б.  Н. Ельцин и его окружение. Общественная поддержка курса реформ. Взаимодействие ветвей власти на первом этапе преобразований. Предоставление Б.  Н. Ельцину дополнительных полномочий для успешного проведения реформ. Правительство реформаторов во главе с Е.  Т. Гайдаром. Начало радикальных экономических преобразований. Либерализация цен. «Шоковая терапия».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Ваучерная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приватизация.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Долларизация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экономики. Гиперинфляция, рост цен и падение жизненного уровня населения. Безработица. «Чёрный» рынок и криминализация жизни. Рост недовольства граждан первыми результатами экономических реформ. Особенности осуществления реформ в регионах России.  От сотрудничества к противостоянию исполнительной и законодательной власти в 1992―1993 гг. Решение Конституционного суда РФ по «делу КПСС». Нарастание политико-конституционного кризиса в условиях ухудшения экономической ситуации. Апрельский референдум 1993 г. ―  попытка правового разрешения политического кризиса. Указ Б.  Н. Ельцина № 1400 и его оценка Конституционным судом. Возможность мирного выхода из политического кризиса. «Нулевой вариант». Позиция регионов. Посреднические усилия Русской православной церкви. Трагические события осени 1993 г. в Москве. Обстрел Белого дома. Последующее решение об амнистии участников октябрьских событий 1993 г. Всенародное голосование (плебисцит) по проекту Конституции России 1993 года. Ликвидация Советов и создание новой системы государственного устройства. Принятие Конституции России 1993 г.  и её значение. Полномочия Президента как главы государства и гаранта Конституции. Становление российского парламентаризма. Разделение властей. Проблемы построения федеративного государства. Утверждение государственной символики.   Итоги радикальных преобразований 1992―1993 гг. Обострение межнациональных и межконфессиональных отношений в 1990-е гг. Подписание Федеративного договора (1992) и отдельных соглашений центра с республиками. Договор с Татарстаном как способ восстановления федеративных отношений с республикой и восстановления территориальной целостности страны. Взаимоотношения Центра и субъектов Федерации. Опасность исламского фундаментализма. Восстановление конституционного порядка в Чеченской Республике. Корректировка курса реформ и попытки стабилизации экономики. Роль иностранных займов. Проблема сбора налогов и стимулирования инвестиций. Тенденции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деиндустриализации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и увеличения зависимости экономики от мировых цен на энергоносители. Сегментация экономики на производственный и энергетический секторы. Положение крупного бизнеса и мелкого предпринимательства. Ситуация в российском сельском хозяйстве и увеличение зависимости от экспорта продовольствия. Финансовые пирамиды и залоговые аукционы. Вывод денежных активов из страны. Дефолт 1998 г. и его последствия. Повседневная жизнь и общественные настроения россиян в условиях реформ. Общественные настроения в зеркале социологических формирования гражданского общества. Свобода СМИ. Свобода предпринимательской деятельности. Возможность выезда за рубеж. Безработица и деятельность профсоюзов. Кризис образования и науки. Социальная поляризация общества и смена ценностных ориентиров. Безработица и детская беспризорность. «Новые русские» и их образ жизни. Решение проблем социально-незащищенных слоёв. Проблемы русскоязычного населения в бывших республиках СССР.     Новые приоритеты внешней политики. Мировое признание новой России суверенным государством. Россия ―  правопреемник СССР на международной арене. Значение сохранения Россией статуса ядерной державы. Взаимоотношения с США и странами Запада. Подписание Договора СНВ-2 (1993). Присоединение России к «большой семёрке». Усиление антизападных настроений как результат бомбежек Югославии и расширения НАТО на Восток. Россия на постсоветском пространстве. СНГ и союз с Белоруссией. Военно-политическое сотрудничество в рамках СНГ. Восточный вектор российской внешней политики в 1990-е гг. Российская многопартийность и строительство гражданского общества. </w:t>
      </w:r>
      <w:r w:rsidRPr="004575F0">
        <w:rPr>
          <w:rFonts w:ascii="Times New Roman" w:hAnsi="Times New Roman" w:cs="Times New Roman"/>
          <w:sz w:val="24"/>
          <w:szCs w:val="24"/>
        </w:rPr>
        <w:lastRenderedPageBreak/>
        <w:t xml:space="preserve">Основные политические партии и движения 1990-х гг., их лидеры и платформы. Кризис центральной власти. Президентские выборы 1996 г.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Политтехнологии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>. «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Семибанкирщина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>». «Олигархический» капитализм. Правительства В.С. Черномырдина и Е.  М. Примакова. Обострение ситуации на Северном Кавказе. Вторжение террористических группировок с территории Чечни в Дагестан. Выборы в Государственную Думу 1999 г. Добровольная отставка Б. Н. Ельцина. Б. Н. Ельцин в оценках современников и историков.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  </w:t>
      </w:r>
      <w:r w:rsidRPr="004575F0">
        <w:rPr>
          <w:rFonts w:ascii="Times New Roman" w:hAnsi="Times New Roman" w:cs="Times New Roman"/>
          <w:b/>
          <w:sz w:val="24"/>
          <w:szCs w:val="24"/>
        </w:rPr>
        <w:t xml:space="preserve">Наш край в 1992―1999 </w:t>
      </w:r>
      <w:proofErr w:type="gramStart"/>
      <w:r w:rsidRPr="004575F0">
        <w:rPr>
          <w:rFonts w:ascii="Times New Roman" w:hAnsi="Times New Roman" w:cs="Times New Roman"/>
          <w:b/>
          <w:sz w:val="24"/>
          <w:szCs w:val="24"/>
        </w:rPr>
        <w:t>гг.(</w:t>
      </w:r>
      <w:proofErr w:type="gramEnd"/>
      <w:r w:rsidRPr="004575F0">
        <w:rPr>
          <w:rFonts w:ascii="Times New Roman" w:hAnsi="Times New Roman" w:cs="Times New Roman"/>
          <w:b/>
          <w:sz w:val="24"/>
          <w:szCs w:val="24"/>
        </w:rPr>
        <w:t>1 час).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 </w:t>
      </w:r>
      <w:r w:rsidRPr="004575F0">
        <w:rPr>
          <w:rFonts w:ascii="Times New Roman" w:hAnsi="Times New Roman" w:cs="Times New Roman"/>
          <w:b/>
          <w:sz w:val="24"/>
          <w:szCs w:val="24"/>
        </w:rPr>
        <w:t>Россия в 2000-е гг.: вызовы времени и задачи модернизации.</w:t>
      </w:r>
      <w:r w:rsidRPr="004575F0">
        <w:rPr>
          <w:rFonts w:ascii="Times New Roman" w:hAnsi="Times New Roman" w:cs="Times New Roman"/>
          <w:sz w:val="24"/>
          <w:szCs w:val="24"/>
        </w:rPr>
        <w:t xml:space="preserve">  Политические и экономические приоритеты. Первое и второе президентства В.  В. Путина. Президентство Д. А. Медведева. Президентские выборы 2012 г. Избрание В.  В. Путина президентом. Государственная Дума. Многопартийность. Политические партии и электорат. Федерализм и сепаратизм. Восстановление единого правового пространства страны. Разграничение властных полномочий центра и регионов. Террористическая угроза. Построение вертикали власти и гражданское общество. Стратегия развития страны. Экономическое развитие в 2000-е гг. Финансовое положение. Рыночная экономика и монополии. Экономический подъем 1999―2007 гг. и кризис 2008 г. Структура экономики, роль нефтегазового сектора и задачи инновационного развития. Сельское хозяйство. Россия в системе мировой рыночной экономики. Человек и общество в конце XX ―начале XXI вв. Новый облик российского общества после распада СССР. Социальная и профессиональная структура. Занятость и трудовая миграция. Миграционная политика. Основные принципы и направления государственной социальной политики. Реформы здравоохранения. Пенсионные реформы. Реформирование образования и науки и его результаты. Особенности развития культуры. Демографическая статистика. Снижение средней продолжительности жизни и тенденции депопуляции. Государственные программы демографического возрождения России. Разработка семейной политики и меры по поощрению рождаемости. Пропаганда спорта и здорового образа жизни. Олимпийские и параолимпийские зимние игры 2014 г. в Сочи. Повседневная жизнь. Качество, уровень жизни и размеры доходов разных слоёв населения. Общественные представления и ожидания в зеркале социологии. Постановка государством вопроса о социальной ответственности бизнеса.   Модернизация бытовой сферы. Досуг. Россиянин в глобальном информационном пространстве: СМИ, компьютеризация, Интернет. Массовая автомобилизация.  Внешняя политика в конце XX ―  начале XXI вв. Внешнеполитический курс В.  В. Путина. Постепенное восстановление лидирующих позиций России в международных отношениях. Современная концепция российской внешней политики в условиях многополярного мира. Участие в международной борьбе с терроризмом и в урегулировании локальных конфликтов. Центробежные и партнерские тенденции в СНГ. СНГ и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ЕврАзЭС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. Отношения с США и Евросоюзом. Вступление России в Совет Европы. Деятельность «большой двадцатки». Переговоры о вступлении в ВТО. Дальневосточное и другие направления политики России. </w:t>
      </w:r>
    </w:p>
    <w:p w:rsidR="004575F0" w:rsidRPr="004575F0" w:rsidRDefault="004575F0" w:rsidP="004575F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4575F0">
        <w:rPr>
          <w:rFonts w:ascii="Times New Roman" w:hAnsi="Times New Roman" w:cs="Times New Roman"/>
          <w:sz w:val="24"/>
          <w:szCs w:val="24"/>
        </w:rPr>
        <w:t xml:space="preserve"> Культура и наука России в конце XX ―  начале XXI вв. Повышение общественной роли СМИ как «четвертой власти». Коммерциализация культуры. Ведущие тенденции в развитии образования и науки. Система платного образования. Сокращение финансирования науки, падение престижа научного труда. «Утечка мозгов» за рубеж. Основные достижения российских ученых и </w:t>
      </w:r>
      <w:proofErr w:type="spellStart"/>
      <w:r w:rsidRPr="004575F0">
        <w:rPr>
          <w:rFonts w:ascii="Times New Roman" w:hAnsi="Times New Roman" w:cs="Times New Roman"/>
          <w:sz w:val="24"/>
          <w:szCs w:val="24"/>
        </w:rPr>
        <w:t>невостребованность</w:t>
      </w:r>
      <w:proofErr w:type="spellEnd"/>
      <w:r w:rsidRPr="004575F0">
        <w:rPr>
          <w:rFonts w:ascii="Times New Roman" w:hAnsi="Times New Roman" w:cs="Times New Roman"/>
          <w:sz w:val="24"/>
          <w:szCs w:val="24"/>
        </w:rPr>
        <w:t xml:space="preserve"> результатов их открытий. Религиозные конфессии и повышение их роли в жизни страны. Предоставление церкви налоговых льгот. Передача государством зданий и предметов культа для религиозных нужд. Особенности развития современной художественной культуры: литературы, киноискусства, театра, изобразительного искусства. Процессы глобализации и массовая культура.  </w:t>
      </w:r>
    </w:p>
    <w:p w:rsidR="004575F0" w:rsidRPr="00616C13" w:rsidRDefault="004575F0" w:rsidP="004575F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75F0">
        <w:rPr>
          <w:rFonts w:ascii="Times New Roman" w:hAnsi="Times New Roman" w:cs="Times New Roman"/>
          <w:b/>
          <w:sz w:val="24"/>
          <w:szCs w:val="24"/>
        </w:rPr>
        <w:t xml:space="preserve">Наш край в 2000―2020 </w:t>
      </w:r>
      <w:proofErr w:type="gramStart"/>
      <w:r w:rsidRPr="004575F0">
        <w:rPr>
          <w:rFonts w:ascii="Times New Roman" w:hAnsi="Times New Roman" w:cs="Times New Roman"/>
          <w:b/>
          <w:sz w:val="24"/>
          <w:szCs w:val="24"/>
        </w:rPr>
        <w:t>гг.(</w:t>
      </w:r>
      <w:proofErr w:type="gramEnd"/>
      <w:r w:rsidRPr="004575F0">
        <w:rPr>
          <w:rFonts w:ascii="Times New Roman" w:hAnsi="Times New Roman" w:cs="Times New Roman"/>
          <w:b/>
          <w:sz w:val="24"/>
          <w:szCs w:val="24"/>
        </w:rPr>
        <w:t>1 час).</w:t>
      </w:r>
      <w:r w:rsidR="00616C13">
        <w:rPr>
          <w:rFonts w:ascii="Times New Roman" w:hAnsi="Times New Roman" w:cs="Times New Roman"/>
          <w:b/>
          <w:sz w:val="24"/>
          <w:szCs w:val="24"/>
        </w:rPr>
        <w:t xml:space="preserve">                               </w:t>
      </w:r>
      <w:r w:rsidRPr="004575F0">
        <w:rPr>
          <w:rFonts w:ascii="Times New Roman" w:hAnsi="Times New Roman" w:cs="Times New Roman"/>
          <w:b/>
          <w:sz w:val="24"/>
          <w:szCs w:val="24"/>
        </w:rPr>
        <w:t xml:space="preserve">Контрольная работа по курсу «История» за учебный </w:t>
      </w:r>
      <w:proofErr w:type="gramStart"/>
      <w:r w:rsidRPr="004575F0">
        <w:rPr>
          <w:rFonts w:ascii="Times New Roman" w:hAnsi="Times New Roman" w:cs="Times New Roman"/>
          <w:b/>
          <w:sz w:val="24"/>
          <w:szCs w:val="24"/>
        </w:rPr>
        <w:t>год.(</w:t>
      </w:r>
      <w:proofErr w:type="gramEnd"/>
      <w:r w:rsidRPr="004575F0">
        <w:rPr>
          <w:rFonts w:ascii="Times New Roman" w:hAnsi="Times New Roman" w:cs="Times New Roman"/>
          <w:b/>
          <w:sz w:val="24"/>
          <w:szCs w:val="24"/>
        </w:rPr>
        <w:t>1 час).</w:t>
      </w:r>
    </w:p>
    <w:tbl>
      <w:tblPr>
        <w:tblW w:w="18277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29"/>
        <w:gridCol w:w="302"/>
        <w:gridCol w:w="1809"/>
        <w:gridCol w:w="973"/>
        <w:gridCol w:w="1336"/>
        <w:gridCol w:w="57"/>
        <w:gridCol w:w="1671"/>
        <w:gridCol w:w="2088"/>
        <w:gridCol w:w="3060"/>
        <w:gridCol w:w="2087"/>
        <w:gridCol w:w="978"/>
        <w:gridCol w:w="1119"/>
        <w:gridCol w:w="2268"/>
      </w:tblGrid>
      <w:tr w:rsidR="00616C13" w:rsidRPr="009F727B" w:rsidTr="007119F3">
        <w:trPr>
          <w:gridAfter w:val="1"/>
          <w:wAfter w:w="2268" w:type="dxa"/>
          <w:trHeight w:val="301"/>
        </w:trPr>
        <w:tc>
          <w:tcPr>
            <w:tcW w:w="831" w:type="dxa"/>
            <w:gridSpan w:val="2"/>
            <w:vMerge w:val="restart"/>
          </w:tcPr>
          <w:p w:rsidR="00616C13" w:rsidRPr="00D471E6" w:rsidRDefault="00616C13" w:rsidP="00D471E6">
            <w:pPr>
              <w:widowControl w:val="0"/>
              <w:tabs>
                <w:tab w:val="num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 урока</w:t>
            </w:r>
          </w:p>
        </w:tc>
        <w:tc>
          <w:tcPr>
            <w:tcW w:w="1809" w:type="dxa"/>
            <w:vMerge w:val="restart"/>
          </w:tcPr>
          <w:p w:rsidR="00616C13" w:rsidRPr="00D471E6" w:rsidRDefault="00616C13" w:rsidP="00D471E6">
            <w:pPr>
              <w:widowControl w:val="0"/>
              <w:tabs>
                <w:tab w:val="num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973" w:type="dxa"/>
            <w:vMerge w:val="restart"/>
          </w:tcPr>
          <w:p w:rsidR="00616C13" w:rsidRPr="00D471E6" w:rsidRDefault="00616C13" w:rsidP="00D471E6">
            <w:pPr>
              <w:widowControl w:val="0"/>
              <w:tabs>
                <w:tab w:val="num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1393" w:type="dxa"/>
            <w:gridSpan w:val="2"/>
            <w:vMerge w:val="restart"/>
          </w:tcPr>
          <w:p w:rsidR="00616C13" w:rsidRPr="00D471E6" w:rsidRDefault="00616C13" w:rsidP="00D471E6">
            <w:pPr>
              <w:widowControl w:val="0"/>
              <w:tabs>
                <w:tab w:val="num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Тип урока</w:t>
            </w:r>
          </w:p>
        </w:tc>
        <w:tc>
          <w:tcPr>
            <w:tcW w:w="1671" w:type="dxa"/>
            <w:vMerge w:val="restart"/>
          </w:tcPr>
          <w:p w:rsidR="00616C13" w:rsidRPr="00D471E6" w:rsidRDefault="00616C13" w:rsidP="00D471E6">
            <w:pPr>
              <w:widowControl w:val="0"/>
              <w:tabs>
                <w:tab w:val="num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Основные виды учебной </w:t>
            </w: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деятельности</w:t>
            </w:r>
          </w:p>
        </w:tc>
        <w:tc>
          <w:tcPr>
            <w:tcW w:w="7235" w:type="dxa"/>
            <w:gridSpan w:val="3"/>
          </w:tcPr>
          <w:p w:rsidR="00616C13" w:rsidRPr="00D471E6" w:rsidRDefault="00616C13" w:rsidP="00D471E6">
            <w:pPr>
              <w:widowControl w:val="0"/>
              <w:tabs>
                <w:tab w:val="num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Планируемые результаты (в соответствии с ФГОС)</w:t>
            </w:r>
          </w:p>
        </w:tc>
        <w:tc>
          <w:tcPr>
            <w:tcW w:w="2097" w:type="dxa"/>
            <w:gridSpan w:val="2"/>
          </w:tcPr>
          <w:p w:rsidR="00616C13" w:rsidRPr="00D471E6" w:rsidRDefault="00616C13" w:rsidP="00D471E6">
            <w:pPr>
              <w:widowControl w:val="0"/>
              <w:tabs>
                <w:tab w:val="num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Дата проведения</w:t>
            </w:r>
          </w:p>
        </w:tc>
      </w:tr>
      <w:tr w:rsidR="00616C13" w:rsidRPr="009F727B" w:rsidTr="007119F3">
        <w:trPr>
          <w:gridAfter w:val="1"/>
          <w:wAfter w:w="2268" w:type="dxa"/>
          <w:trHeight w:val="278"/>
        </w:trPr>
        <w:tc>
          <w:tcPr>
            <w:tcW w:w="831" w:type="dxa"/>
            <w:gridSpan w:val="2"/>
            <w:vMerge/>
            <w:vAlign w:val="center"/>
          </w:tcPr>
          <w:p w:rsidR="00616C13" w:rsidRPr="00D471E6" w:rsidRDefault="00616C1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9" w:type="dxa"/>
            <w:vMerge/>
            <w:vAlign w:val="center"/>
          </w:tcPr>
          <w:p w:rsidR="00616C13" w:rsidRPr="00D471E6" w:rsidRDefault="00616C1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73" w:type="dxa"/>
            <w:vMerge/>
            <w:vAlign w:val="center"/>
          </w:tcPr>
          <w:p w:rsidR="00616C13" w:rsidRPr="00D471E6" w:rsidRDefault="00616C1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93" w:type="dxa"/>
            <w:gridSpan w:val="2"/>
            <w:vMerge/>
            <w:vAlign w:val="center"/>
          </w:tcPr>
          <w:p w:rsidR="00616C13" w:rsidRPr="00D471E6" w:rsidRDefault="00616C1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71" w:type="dxa"/>
            <w:vMerge/>
            <w:vAlign w:val="center"/>
          </w:tcPr>
          <w:p w:rsidR="00616C13" w:rsidRPr="00D471E6" w:rsidRDefault="00616C1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8" w:type="dxa"/>
          </w:tcPr>
          <w:p w:rsidR="00616C13" w:rsidRPr="00D471E6" w:rsidRDefault="00616C13" w:rsidP="00D471E6">
            <w:pPr>
              <w:widowControl w:val="0"/>
              <w:tabs>
                <w:tab w:val="num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Предметные</w:t>
            </w:r>
          </w:p>
        </w:tc>
        <w:tc>
          <w:tcPr>
            <w:tcW w:w="3060" w:type="dxa"/>
          </w:tcPr>
          <w:p w:rsidR="00616C13" w:rsidRPr="00D471E6" w:rsidRDefault="00616C13" w:rsidP="00D471E6">
            <w:pPr>
              <w:widowControl w:val="0"/>
              <w:tabs>
                <w:tab w:val="num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Метапредметные</w:t>
            </w:r>
            <w:proofErr w:type="spellEnd"/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УУД</w:t>
            </w:r>
          </w:p>
        </w:tc>
        <w:tc>
          <w:tcPr>
            <w:tcW w:w="2087" w:type="dxa"/>
          </w:tcPr>
          <w:p w:rsidR="00616C13" w:rsidRPr="00D471E6" w:rsidRDefault="00616C13" w:rsidP="00D471E6">
            <w:pPr>
              <w:widowControl w:val="0"/>
              <w:tabs>
                <w:tab w:val="num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Личностные УУД</w:t>
            </w:r>
          </w:p>
        </w:tc>
        <w:tc>
          <w:tcPr>
            <w:tcW w:w="978" w:type="dxa"/>
          </w:tcPr>
          <w:p w:rsidR="00616C13" w:rsidRPr="00D471E6" w:rsidRDefault="00616C13" w:rsidP="00D471E6">
            <w:pPr>
              <w:widowControl w:val="0"/>
              <w:tabs>
                <w:tab w:val="num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1119" w:type="dxa"/>
          </w:tcPr>
          <w:p w:rsidR="00616C13" w:rsidRPr="00D471E6" w:rsidRDefault="00616C13" w:rsidP="00D471E6">
            <w:pPr>
              <w:widowControl w:val="0"/>
              <w:tabs>
                <w:tab w:val="num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факт</w:t>
            </w:r>
          </w:p>
        </w:tc>
      </w:tr>
      <w:tr w:rsidR="00616C13" w:rsidRPr="009F727B" w:rsidTr="007119F3">
        <w:trPr>
          <w:gridAfter w:val="1"/>
          <w:wAfter w:w="2268" w:type="dxa"/>
        </w:trPr>
        <w:tc>
          <w:tcPr>
            <w:tcW w:w="16009" w:type="dxa"/>
            <w:gridSpan w:val="12"/>
          </w:tcPr>
          <w:p w:rsidR="00616C13" w:rsidRPr="00D471E6" w:rsidRDefault="00616C13" w:rsidP="00D471E6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Глава 1. Послевоенный мир. Международные отношения, политическое и экономическое развитие стран Европы и Северной Америки.            (12 часов).</w:t>
            </w:r>
          </w:p>
          <w:p w:rsidR="00616C13" w:rsidRPr="00D471E6" w:rsidRDefault="00616C13" w:rsidP="00D471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16C13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616C13" w:rsidRPr="00D471E6" w:rsidRDefault="00616C13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11" w:type="dxa"/>
            <w:gridSpan w:val="2"/>
          </w:tcPr>
          <w:p w:rsidR="00616C13" w:rsidRPr="00D471E6" w:rsidRDefault="00616C13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Международные отношения в 1945-первой половине 1950-х гг.  </w:t>
            </w:r>
          </w:p>
        </w:tc>
        <w:tc>
          <w:tcPr>
            <w:tcW w:w="973" w:type="dxa"/>
          </w:tcPr>
          <w:p w:rsidR="00616C13" w:rsidRPr="00D471E6" w:rsidRDefault="00616C13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 изучения нового материала</w:t>
            </w:r>
          </w:p>
        </w:tc>
        <w:tc>
          <w:tcPr>
            <w:tcW w:w="1728" w:type="dxa"/>
            <w:gridSpan w:val="2"/>
          </w:tcPr>
          <w:p w:rsidR="00616C13" w:rsidRPr="00D471E6" w:rsidRDefault="00616C1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опрос, знать термины, понятия, даты</w:t>
            </w:r>
          </w:p>
        </w:tc>
        <w:tc>
          <w:tcPr>
            <w:tcW w:w="2088" w:type="dxa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Знать значение понятий и терминов «Холодная война», гонка вооружений, маккартизм, двухполюсный (биполярный) мир, региональный интеграция, народная демократия и уметь применять их для сущности «холодной войны». </w:t>
            </w:r>
          </w:p>
        </w:tc>
        <w:tc>
          <w:tcPr>
            <w:tcW w:w="3060" w:type="dxa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структурировать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текст учебника, выделять в нём главное и создавать на его основе таблицы и схемы.</w:t>
            </w:r>
          </w:p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Регулятивные: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самостоятельно анализировать условия достижения цели групповой работы по заданию учителя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>.</w:t>
            </w:r>
          </w:p>
          <w:p w:rsidR="00616C13" w:rsidRPr="00D471E6" w:rsidRDefault="00616C13" w:rsidP="00D471E6">
            <w:pPr>
              <w:autoSpaceDE w:val="0"/>
              <w:autoSpaceDN w:val="0"/>
              <w:adjustRightInd w:val="0"/>
              <w:spacing w:after="0" w:line="240" w:lineRule="auto"/>
              <w:ind w:right="-60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корректно и аргументированно отстаивать свою точку зрения. </w:t>
            </w:r>
          </w:p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7" w:type="dxa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Личностные: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освоение демократических традиций и ценностей современного общества, уважение прав и свобод человека через знакомство с политическим развитием европейских государств и США в начале ХХ в., неприятие национализма в его крайних формах, ведущих к международным и межнациональным конфликтам.</w:t>
            </w:r>
          </w:p>
        </w:tc>
        <w:tc>
          <w:tcPr>
            <w:tcW w:w="978" w:type="dxa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16C13" w:rsidRPr="009F727B" w:rsidTr="007119F3">
        <w:trPr>
          <w:gridAfter w:val="1"/>
          <w:wAfter w:w="2268" w:type="dxa"/>
          <w:trHeight w:val="345"/>
        </w:trPr>
        <w:tc>
          <w:tcPr>
            <w:tcW w:w="529" w:type="dxa"/>
          </w:tcPr>
          <w:p w:rsidR="00616C13" w:rsidRPr="00D471E6" w:rsidRDefault="00616C13" w:rsidP="00D471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111" w:type="dxa"/>
            <w:gridSpan w:val="2"/>
          </w:tcPr>
          <w:p w:rsidR="00616C13" w:rsidRPr="00D471E6" w:rsidRDefault="00616C13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Международные отношения в 1950-1980-е гг. </w:t>
            </w:r>
          </w:p>
        </w:tc>
        <w:tc>
          <w:tcPr>
            <w:tcW w:w="973" w:type="dxa"/>
          </w:tcPr>
          <w:p w:rsidR="00616C13" w:rsidRPr="00D471E6" w:rsidRDefault="00616C13" w:rsidP="00D471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616C13" w:rsidRPr="00D471E6" w:rsidRDefault="00616C13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Урок-лекция</w:t>
            </w:r>
          </w:p>
        </w:tc>
        <w:tc>
          <w:tcPr>
            <w:tcW w:w="1728" w:type="dxa"/>
            <w:gridSpan w:val="2"/>
          </w:tcPr>
          <w:p w:rsidR="00616C13" w:rsidRPr="00D471E6" w:rsidRDefault="00616C1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Тестовые задания, работа с документами, индивидуальная работа</w:t>
            </w:r>
          </w:p>
          <w:p w:rsidR="00616C13" w:rsidRPr="00D471E6" w:rsidRDefault="00616C13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616C13" w:rsidRPr="00D471E6" w:rsidRDefault="00616C13" w:rsidP="00D471E6">
            <w:pPr>
              <w:pStyle w:val="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Научатся: анализировать информацию исторических источников по истории Первой мировой войны, определять позицию автора и давать оценку описываемым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фактам; систематизировать исторический материал о ходе военных действий, используя текст учебника или документальный фильм.</w:t>
            </w:r>
          </w:p>
        </w:tc>
        <w:tc>
          <w:tcPr>
            <w:tcW w:w="3060" w:type="dxa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структурировать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текст учебника, выделять в нём главное и создавать на его основе конспект, схему и таблицы, отражающие предпосылки и причины Первой мировой войны. </w:t>
            </w:r>
          </w:p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работать</w:t>
            </w:r>
            <w:proofErr w:type="spellEnd"/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 паре или группе, уметь устанавливать рабочие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отношения, эффективно сотрудничать для достижения учебной цели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>.</w:t>
            </w:r>
          </w:p>
          <w:p w:rsidR="00616C13" w:rsidRPr="00D471E6" w:rsidRDefault="00616C13" w:rsidP="00D471E6">
            <w:pPr>
              <w:autoSpaceDE w:val="0"/>
              <w:autoSpaceDN w:val="0"/>
              <w:adjustRightInd w:val="0"/>
              <w:spacing w:after="0" w:line="240" w:lineRule="auto"/>
              <w:ind w:right="-60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Коммуникативные: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формулировать собственное мнение и его аргументировать, адекватно использовать речевые средства в процессе обсуждения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. </w:t>
            </w:r>
          </w:p>
        </w:tc>
        <w:tc>
          <w:tcPr>
            <w:tcW w:w="2087" w:type="dxa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Личностные: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основе опыта международных отношений в начале ХХ в. осознавать необходимость поиска мирных путей решения международных проблем и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конфликтов, важность предотвращения мировых войн.</w:t>
            </w:r>
          </w:p>
        </w:tc>
        <w:tc>
          <w:tcPr>
            <w:tcW w:w="978" w:type="dxa"/>
          </w:tcPr>
          <w:p w:rsidR="00616C13" w:rsidRPr="00D471E6" w:rsidRDefault="00616C13" w:rsidP="00D471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16C13" w:rsidRPr="00D471E6" w:rsidRDefault="00616C13" w:rsidP="00D471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16C13" w:rsidRPr="009F727B" w:rsidTr="007119F3">
        <w:trPr>
          <w:gridAfter w:val="1"/>
          <w:wAfter w:w="2268" w:type="dxa"/>
          <w:trHeight w:val="150"/>
        </w:trPr>
        <w:tc>
          <w:tcPr>
            <w:tcW w:w="529" w:type="dxa"/>
          </w:tcPr>
          <w:p w:rsidR="00616C13" w:rsidRPr="00D471E6" w:rsidRDefault="00616C13" w:rsidP="00D471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111" w:type="dxa"/>
            <w:gridSpan w:val="2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Style w:val="FontStyle29"/>
                <w:rFonts w:ascii="Times New Roman" w:hAnsi="Times New Roman" w:cs="Times New Roman"/>
                <w:b/>
                <w:i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Завершение эпохи индустриального общества 1948-1970-е гг. «Общество потребления».</w:t>
            </w:r>
          </w:p>
          <w:p w:rsidR="00616C13" w:rsidRPr="00D471E6" w:rsidRDefault="00616C13" w:rsidP="00D471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:rsidR="00616C13" w:rsidRPr="00D471E6" w:rsidRDefault="00616C13" w:rsidP="00D471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616C13" w:rsidRPr="00D471E6" w:rsidRDefault="00616C13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728" w:type="dxa"/>
            <w:gridSpan w:val="2"/>
          </w:tcPr>
          <w:p w:rsidR="00616C13" w:rsidRPr="00D471E6" w:rsidRDefault="00616C1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Анализ исторических </w:t>
            </w:r>
            <w:proofErr w:type="gramStart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документов,  фронтальная</w:t>
            </w:r>
            <w:proofErr w:type="gramEnd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работа</w:t>
            </w:r>
          </w:p>
          <w:p w:rsidR="00616C13" w:rsidRPr="00D471E6" w:rsidRDefault="00616C13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616C13" w:rsidRPr="00D471E6" w:rsidRDefault="00616C13" w:rsidP="00D471E6">
            <w:pPr>
              <w:pStyle w:val="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Знать значение    понятий Экономическая интеграция, смешанная экономика, государство благосостояния, общество потребления , </w:t>
            </w:r>
            <w:proofErr w:type="spell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неокейнсинианство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и уметь применять их для определения сущности изучаемых экономических  процессов в странах Запада 1950-1970-е гг.</w:t>
            </w:r>
          </w:p>
        </w:tc>
        <w:tc>
          <w:tcPr>
            <w:tcW w:w="3060" w:type="dxa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сравнивать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классифицировать и обобщать факты и явления; обосновывать свои суждения; давать определения понятий; объяснять изученные положения на конкретных примерах.</w:t>
            </w:r>
          </w:p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Регулятивные: 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определять последовательность промежуточных целей с учетом конечного результата, составлять план действий; определять способы действий в рамках предложенных </w:t>
            </w:r>
            <w:proofErr w:type="gramStart"/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условий  требований</w:t>
            </w:r>
            <w:proofErr w:type="gramEnd"/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.</w:t>
            </w:r>
          </w:p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организовывать учебное сотрудничество и совместную деятельность с учителем и сверстниками; определять свою роль в учебной группе, вклад всех участников в общий результат. </w:t>
            </w:r>
          </w:p>
        </w:tc>
        <w:tc>
          <w:tcPr>
            <w:tcW w:w="2087" w:type="dxa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Личностные: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неприятие любых видов насилия, в том числе военных действий, понимание необходимости мирных путей решения социальных конфликтов, готовность противостоять попыткам решения социальных конфликтов силовым путём.</w:t>
            </w:r>
          </w:p>
        </w:tc>
        <w:tc>
          <w:tcPr>
            <w:tcW w:w="978" w:type="dxa"/>
          </w:tcPr>
          <w:p w:rsidR="00616C13" w:rsidRPr="00D471E6" w:rsidRDefault="00616C13" w:rsidP="00D471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16C13" w:rsidRPr="00D471E6" w:rsidRDefault="00616C13" w:rsidP="00D471E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16C13" w:rsidRPr="009F727B" w:rsidTr="007119F3">
        <w:trPr>
          <w:gridAfter w:val="1"/>
          <w:wAfter w:w="2268" w:type="dxa"/>
          <w:trHeight w:val="345"/>
        </w:trPr>
        <w:tc>
          <w:tcPr>
            <w:tcW w:w="529" w:type="dxa"/>
          </w:tcPr>
          <w:p w:rsidR="00616C13" w:rsidRPr="00D471E6" w:rsidRDefault="00616C13" w:rsidP="00D471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111" w:type="dxa"/>
            <w:gridSpan w:val="2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Style w:val="FontStyle29"/>
                <w:rFonts w:ascii="Times New Roman" w:hAnsi="Times New Roman" w:cs="Times New Roman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Кризисы 1970-1980-хгг. Становление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постиндустриального информационного общества</w:t>
            </w:r>
            <w:r w:rsidRPr="00D471E6">
              <w:rPr>
                <w:rStyle w:val="FontStyle29"/>
                <w:rFonts w:ascii="Times New Roman" w:hAnsi="Times New Roman" w:cs="Times New Roman"/>
                <w:szCs w:val="24"/>
              </w:rPr>
              <w:t>.</w:t>
            </w:r>
          </w:p>
          <w:p w:rsidR="00616C13" w:rsidRPr="00D471E6" w:rsidRDefault="00616C13" w:rsidP="00D471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:rsidR="00616C13" w:rsidRPr="00D471E6" w:rsidRDefault="00616C13" w:rsidP="00D471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  <w:tc>
          <w:tcPr>
            <w:tcW w:w="1336" w:type="dxa"/>
          </w:tcPr>
          <w:p w:rsidR="00616C13" w:rsidRPr="00D471E6" w:rsidRDefault="00616C13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Урок-беседа</w:t>
            </w:r>
          </w:p>
        </w:tc>
        <w:tc>
          <w:tcPr>
            <w:tcW w:w="1728" w:type="dxa"/>
            <w:gridSpan w:val="2"/>
          </w:tcPr>
          <w:p w:rsidR="00616C13" w:rsidRPr="00D471E6" w:rsidRDefault="00616C1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 с исторической картой,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документами, индивидуальная работа</w:t>
            </w:r>
          </w:p>
          <w:p w:rsidR="00616C13" w:rsidRPr="00D471E6" w:rsidRDefault="00616C13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616C13" w:rsidRPr="00D471E6" w:rsidRDefault="00616C13" w:rsidP="00D471E6">
            <w:pPr>
              <w:pStyle w:val="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Знать значение    понятий экстенсивный и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интенсивный типы производства, НТР, постиндустриальное (информационное общество), инновация, демократизация и уметь их применять для раскрытия сущности изучаемых мировых процессов и явлений конца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</w:t>
            </w:r>
          </w:p>
        </w:tc>
        <w:tc>
          <w:tcPr>
            <w:tcW w:w="3060" w:type="dxa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работать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 исторической картой. </w:t>
            </w:r>
          </w:p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 xml:space="preserve">Регулятивные: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работать в паре или группе, уметь устанавливать рабочие отношения, эффективно сотрудничать для достижения учебной цели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>.</w:t>
            </w:r>
          </w:p>
          <w:p w:rsidR="00616C13" w:rsidRPr="00D471E6" w:rsidRDefault="00616C13" w:rsidP="00D471E6">
            <w:pPr>
              <w:autoSpaceDE w:val="0"/>
              <w:autoSpaceDN w:val="0"/>
              <w:adjustRightInd w:val="0"/>
              <w:spacing w:after="0" w:line="240" w:lineRule="auto"/>
              <w:ind w:right="-60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proofErr w:type="spellStart"/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формулировать</w:t>
            </w:r>
            <w:proofErr w:type="spellEnd"/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собственное мнение и его аргументировать, адекватно использовать речевые средства в процессе обсуждения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. </w:t>
            </w:r>
          </w:p>
        </w:tc>
        <w:tc>
          <w:tcPr>
            <w:tcW w:w="2087" w:type="dxa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Личностные: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основе опыта международных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отношений в начале ХХ в. осознавать необходимость поиска мирных путей решения международных проблем и конфликтов, важность предотвращения мировых войн.</w:t>
            </w:r>
          </w:p>
        </w:tc>
        <w:tc>
          <w:tcPr>
            <w:tcW w:w="978" w:type="dxa"/>
          </w:tcPr>
          <w:p w:rsidR="00616C13" w:rsidRPr="00D471E6" w:rsidRDefault="00616C13" w:rsidP="00D471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16C13" w:rsidRPr="00D471E6" w:rsidRDefault="00616C13" w:rsidP="00D471E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16C13" w:rsidRPr="009F727B" w:rsidTr="007119F3">
        <w:trPr>
          <w:gridAfter w:val="1"/>
          <w:wAfter w:w="2268" w:type="dxa"/>
          <w:trHeight w:val="345"/>
        </w:trPr>
        <w:tc>
          <w:tcPr>
            <w:tcW w:w="529" w:type="dxa"/>
          </w:tcPr>
          <w:p w:rsidR="00616C13" w:rsidRPr="00D471E6" w:rsidRDefault="00616C13" w:rsidP="00D471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2111" w:type="dxa"/>
            <w:gridSpan w:val="2"/>
          </w:tcPr>
          <w:p w:rsidR="00616C13" w:rsidRPr="00D471E6" w:rsidRDefault="00616C1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Экономическая и социальная политика. </w:t>
            </w:r>
            <w:proofErr w:type="spell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Неоконсервативный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поворот.Политика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«третьего пути».</w:t>
            </w:r>
          </w:p>
        </w:tc>
        <w:tc>
          <w:tcPr>
            <w:tcW w:w="973" w:type="dxa"/>
          </w:tcPr>
          <w:p w:rsidR="00616C13" w:rsidRPr="00D471E6" w:rsidRDefault="00616C13" w:rsidP="00D471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616C13" w:rsidRPr="00D471E6" w:rsidRDefault="00616C13" w:rsidP="00D471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728" w:type="dxa"/>
            <w:gridSpan w:val="2"/>
          </w:tcPr>
          <w:p w:rsidR="00616C13" w:rsidRPr="00D471E6" w:rsidRDefault="00616C1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исторической картой, документами, индивидуальная работа</w:t>
            </w:r>
          </w:p>
          <w:p w:rsidR="00616C13" w:rsidRPr="00D471E6" w:rsidRDefault="00616C13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616C13" w:rsidRPr="00D471E6" w:rsidRDefault="00616C13" w:rsidP="00D471E6">
            <w:pPr>
              <w:pStyle w:val="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Знать значение    понятий неоконсерватизм, </w:t>
            </w:r>
            <w:proofErr w:type="spell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неоконсервативный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поворот, политика «третьего пути», либерализм, социализм, политический спектр, демократизация</w:t>
            </w: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и уметь их применять для раскрытия сущности изучаемых направлений экономической и социальной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политики в странах Запада. </w:t>
            </w:r>
          </w:p>
        </w:tc>
        <w:tc>
          <w:tcPr>
            <w:tcW w:w="3060" w:type="dxa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работать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 исторической картой. </w:t>
            </w:r>
          </w:p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Регулятивные: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работать в паре или группе, уметь устанавливать рабочие отношения, эффективно сотрудничать для достижения учебной цели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>.</w:t>
            </w:r>
          </w:p>
          <w:p w:rsidR="00616C13" w:rsidRPr="00D471E6" w:rsidRDefault="00616C13" w:rsidP="00D471E6">
            <w:pPr>
              <w:autoSpaceDE w:val="0"/>
              <w:autoSpaceDN w:val="0"/>
              <w:adjustRightInd w:val="0"/>
              <w:spacing w:after="0" w:line="240" w:lineRule="auto"/>
              <w:ind w:right="-60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proofErr w:type="spellStart"/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формулировать</w:t>
            </w:r>
            <w:proofErr w:type="spellEnd"/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собственное мнение и его аргументировать, адекватно использовать речевые средства в процессе обсуждения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. </w:t>
            </w:r>
          </w:p>
        </w:tc>
        <w:tc>
          <w:tcPr>
            <w:tcW w:w="2087" w:type="dxa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Личностные: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основе опыта международных отношений в начале ХХ в. осознавать необходимость поиска мирных путей решения международных проблем и конфликтов, важность предотвращения мировых войн.</w:t>
            </w:r>
          </w:p>
        </w:tc>
        <w:tc>
          <w:tcPr>
            <w:tcW w:w="978" w:type="dxa"/>
          </w:tcPr>
          <w:p w:rsidR="00616C13" w:rsidRPr="00D471E6" w:rsidRDefault="00616C13" w:rsidP="00D471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16C13" w:rsidRPr="00D471E6" w:rsidRDefault="00616C13" w:rsidP="00D471E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16C13" w:rsidRPr="009F727B" w:rsidTr="007119F3">
        <w:trPr>
          <w:gridAfter w:val="1"/>
          <w:wAfter w:w="2268" w:type="dxa"/>
          <w:trHeight w:val="195"/>
        </w:trPr>
        <w:tc>
          <w:tcPr>
            <w:tcW w:w="16009" w:type="dxa"/>
            <w:gridSpan w:val="12"/>
          </w:tcPr>
          <w:p w:rsidR="00616C13" w:rsidRPr="00D471E6" w:rsidRDefault="00616C13" w:rsidP="00D471E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Style w:val="FontStyle29"/>
                <w:rFonts w:ascii="Times New Roman" w:hAnsi="Times New Roman" w:cs="Times New Roman"/>
                <w:b/>
                <w:szCs w:val="24"/>
              </w:rPr>
              <w:t xml:space="preserve">    </w:t>
            </w:r>
          </w:p>
        </w:tc>
      </w:tr>
      <w:tr w:rsidR="00616C13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616C13" w:rsidRPr="00D471E6" w:rsidRDefault="00616C13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2111" w:type="dxa"/>
            <w:gridSpan w:val="2"/>
          </w:tcPr>
          <w:p w:rsidR="00616C13" w:rsidRPr="00D471E6" w:rsidRDefault="00616C13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Политическая борьба. Гражданское общество и социальные движения.</w:t>
            </w:r>
          </w:p>
        </w:tc>
        <w:tc>
          <w:tcPr>
            <w:tcW w:w="973" w:type="dxa"/>
          </w:tcPr>
          <w:p w:rsidR="00616C13" w:rsidRPr="00D471E6" w:rsidRDefault="00616C13" w:rsidP="00D471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616C13" w:rsidRPr="00D471E6" w:rsidRDefault="00616C13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Урок-лекция</w:t>
            </w:r>
          </w:p>
        </w:tc>
        <w:tc>
          <w:tcPr>
            <w:tcW w:w="1728" w:type="dxa"/>
            <w:gridSpan w:val="2"/>
          </w:tcPr>
          <w:p w:rsidR="00616C13" w:rsidRPr="00D471E6" w:rsidRDefault="00616C1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Тестовые задания, работа с документами, индивидуальная работа</w:t>
            </w:r>
          </w:p>
          <w:p w:rsidR="00616C13" w:rsidRPr="00D471E6" w:rsidRDefault="00616C13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616C13" w:rsidRPr="00D471E6" w:rsidRDefault="00616C13" w:rsidP="00D471E6">
            <w:pPr>
              <w:pStyle w:val="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Знать значение    понятий и уметь их применять для раскрытия сущности изучаемых политических процессов во второй половине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в.-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</w:t>
            </w:r>
          </w:p>
        </w:tc>
        <w:tc>
          <w:tcPr>
            <w:tcW w:w="3060" w:type="dxa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структурировать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текст учебника, выделять в нём главное и создавать на его основе конспект, схему и таблицы, отражающие предпосылки и причины Первой мировой войны. </w:t>
            </w:r>
          </w:p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Регулятивные: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работать в паре или группе, уметь устанавливать рабочие отношения, эффективно сотрудничать для достижения учебной цели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>.</w:t>
            </w:r>
          </w:p>
          <w:p w:rsidR="00616C13" w:rsidRPr="00D471E6" w:rsidRDefault="00616C13" w:rsidP="00D471E6">
            <w:pPr>
              <w:autoSpaceDE w:val="0"/>
              <w:autoSpaceDN w:val="0"/>
              <w:adjustRightInd w:val="0"/>
              <w:spacing w:after="0" w:line="240" w:lineRule="auto"/>
              <w:ind w:right="-60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proofErr w:type="spellStart"/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формулировать</w:t>
            </w:r>
            <w:proofErr w:type="spellEnd"/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собственное мнение и его аргументировать, адекватно использовать речевые средства в процессе обсуждения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. </w:t>
            </w:r>
          </w:p>
        </w:tc>
        <w:tc>
          <w:tcPr>
            <w:tcW w:w="2087" w:type="dxa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Личностные: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Анализировать причины вступления России в войну,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на основе опыта международных отношений в начале ХХ в. осознавать необходимость поиска мирных путей решения международных проблем и конфликтов, важность предотвращения мировых войн.</w:t>
            </w:r>
          </w:p>
        </w:tc>
        <w:tc>
          <w:tcPr>
            <w:tcW w:w="978" w:type="dxa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16C13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616C13" w:rsidRPr="00D471E6" w:rsidRDefault="00616C13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2111" w:type="dxa"/>
            <w:gridSpan w:val="2"/>
          </w:tcPr>
          <w:p w:rsidR="00616C13" w:rsidRPr="00D471E6" w:rsidRDefault="00616C13" w:rsidP="00D471E6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Соединенные Штаты Америки во второй половине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в.-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</w:t>
            </w:r>
            <w:r w:rsidRPr="00D471E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:rsidR="00616C13" w:rsidRPr="00D471E6" w:rsidRDefault="00616C13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:rsidR="00616C13" w:rsidRPr="00D471E6" w:rsidRDefault="00616C13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3" w:type="dxa"/>
          </w:tcPr>
          <w:p w:rsidR="00616C13" w:rsidRPr="00D471E6" w:rsidRDefault="00616C13" w:rsidP="00D471E6">
            <w:pPr>
              <w:pStyle w:val="western"/>
              <w:spacing w:before="0" w:beforeAutospacing="0" w:after="0" w:afterAutospacing="0"/>
              <w:ind w:right="-30"/>
              <w:jc w:val="center"/>
              <w:rPr>
                <w:color w:val="000000"/>
              </w:rPr>
            </w:pPr>
            <w:r w:rsidRPr="00D471E6">
              <w:rPr>
                <w:color w:val="000000"/>
              </w:rPr>
              <w:t>1</w:t>
            </w:r>
          </w:p>
        </w:tc>
        <w:tc>
          <w:tcPr>
            <w:tcW w:w="1336" w:type="dxa"/>
          </w:tcPr>
          <w:p w:rsidR="00616C13" w:rsidRPr="00D471E6" w:rsidRDefault="00616C13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728" w:type="dxa"/>
            <w:gridSpan w:val="2"/>
          </w:tcPr>
          <w:p w:rsidR="00616C13" w:rsidRPr="00D471E6" w:rsidRDefault="00616C1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Анализ исторических </w:t>
            </w:r>
            <w:proofErr w:type="gramStart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документов,  фронтальная</w:t>
            </w:r>
            <w:proofErr w:type="gramEnd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работа</w:t>
            </w:r>
          </w:p>
          <w:p w:rsidR="00616C13" w:rsidRPr="00D471E6" w:rsidRDefault="00616C13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616C13" w:rsidRPr="00D471E6" w:rsidRDefault="007119F3" w:rsidP="00D471E6">
            <w:pPr>
              <w:pStyle w:val="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Знать значение    понятий и уметь их применять для раскрытия сущности социально-экономических явлений в США   во второй половине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в.-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</w:t>
            </w:r>
          </w:p>
        </w:tc>
        <w:tc>
          <w:tcPr>
            <w:tcW w:w="3060" w:type="dxa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сравнивать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классифицировать и обобщать факты и явления; обосновывать свои суждения; давать определения понятий; объяснять изученные положения на конкретных примерах.</w:t>
            </w:r>
          </w:p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Регулятивные: 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определять последовательность промежуточных целей с учетом конечного результата, составлять план действий; определять 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lastRenderedPageBreak/>
              <w:t xml:space="preserve">способы действий в рамках предложенных </w:t>
            </w:r>
            <w:proofErr w:type="gramStart"/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условий  требований</w:t>
            </w:r>
            <w:proofErr w:type="gramEnd"/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.</w:t>
            </w:r>
          </w:p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организовывать учебное сотрудничество и совместную деятельность с учителем и сверстниками; определять свою роль в учебной группе, вклад всех участников в общий результат. </w:t>
            </w:r>
          </w:p>
        </w:tc>
        <w:tc>
          <w:tcPr>
            <w:tcW w:w="2087" w:type="dxa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Личностные: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формировать неприятие любых видов насилия, в том числе военных действий, понимание необходимости мирных путей решения социальных конфликтов, готовность противостоять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попыткам решения социальных конфликтов силовым путём.</w:t>
            </w:r>
          </w:p>
        </w:tc>
        <w:tc>
          <w:tcPr>
            <w:tcW w:w="978" w:type="dxa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16C13" w:rsidRPr="00D471E6" w:rsidRDefault="00616C1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119F3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7119F3" w:rsidRPr="00D471E6" w:rsidRDefault="007119F3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2111" w:type="dxa"/>
            <w:gridSpan w:val="2"/>
          </w:tcPr>
          <w:p w:rsidR="007119F3" w:rsidRPr="00D471E6" w:rsidRDefault="007119F3" w:rsidP="00D471E6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Великобритания во второй половине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в.-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</w:t>
            </w:r>
            <w:r w:rsidRPr="00D471E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:rsidR="007119F3" w:rsidRPr="00D471E6" w:rsidRDefault="007119F3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3" w:type="dxa"/>
          </w:tcPr>
          <w:p w:rsidR="007119F3" w:rsidRPr="00D471E6" w:rsidRDefault="007119F3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36" w:type="dxa"/>
          </w:tcPr>
          <w:p w:rsidR="007119F3" w:rsidRPr="00D471E6" w:rsidRDefault="007119F3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8" w:type="dxa"/>
            <w:gridSpan w:val="2"/>
          </w:tcPr>
          <w:p w:rsidR="007119F3" w:rsidRPr="00D471E6" w:rsidRDefault="007119F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7119F3" w:rsidRPr="00D471E6" w:rsidRDefault="007119F3" w:rsidP="00D471E6">
            <w:pPr>
              <w:pStyle w:val="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Выявлять причины появления «Политического  маятника» и  его роль в истории Великобритании –положительная или отрицательная .</w:t>
            </w:r>
          </w:p>
        </w:tc>
        <w:tc>
          <w:tcPr>
            <w:tcW w:w="3060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Познавательные: 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применять, обобщать и систематизировать полученные знания, делать выводы; излагать полученную информацию, интерпретируя ее в контексте решаемой задачи.</w:t>
            </w:r>
          </w:p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Регулятивные: 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самостоятельно определять цели обучения; осознавать уровень и качество усвоения учебного материала; анализировать собственную учебную и познавательную деятельность.</w:t>
            </w:r>
          </w:p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Коммуникативные: 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целенаправленно искать использовать информационные ресурсы с помощью средств ИКТ; развивать навыки учебного сотрудничества в ходе индивидуальной и групповой работы.</w:t>
            </w:r>
          </w:p>
        </w:tc>
        <w:tc>
          <w:tcPr>
            <w:tcW w:w="2087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Личностные: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 развивать устойчивую мотивацию учения; расширять оценочную деятельность; овладеть способами обобщения и систематизации знаний.</w:t>
            </w:r>
          </w:p>
        </w:tc>
        <w:tc>
          <w:tcPr>
            <w:tcW w:w="978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119F3" w:rsidRPr="009F727B" w:rsidTr="007119F3">
        <w:trPr>
          <w:gridAfter w:val="1"/>
          <w:wAfter w:w="2268" w:type="dxa"/>
          <w:trHeight w:val="240"/>
        </w:trPr>
        <w:tc>
          <w:tcPr>
            <w:tcW w:w="529" w:type="dxa"/>
          </w:tcPr>
          <w:p w:rsidR="007119F3" w:rsidRPr="00D471E6" w:rsidRDefault="007119F3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9</w:t>
            </w:r>
          </w:p>
        </w:tc>
        <w:tc>
          <w:tcPr>
            <w:tcW w:w="2111" w:type="dxa"/>
            <w:gridSpan w:val="2"/>
          </w:tcPr>
          <w:p w:rsidR="007119F3" w:rsidRPr="00D471E6" w:rsidRDefault="007119F3" w:rsidP="00D471E6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Франция во второй половине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в.-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</w:t>
            </w:r>
            <w:r w:rsidRPr="00D471E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:rsidR="007119F3" w:rsidRPr="00D471E6" w:rsidRDefault="007119F3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3" w:type="dxa"/>
          </w:tcPr>
          <w:p w:rsidR="007119F3" w:rsidRPr="00D471E6" w:rsidRDefault="007119F3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7119F3" w:rsidRPr="00D471E6" w:rsidRDefault="007119F3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Урок-лекция</w:t>
            </w:r>
          </w:p>
        </w:tc>
        <w:tc>
          <w:tcPr>
            <w:tcW w:w="1728" w:type="dxa"/>
            <w:gridSpan w:val="2"/>
          </w:tcPr>
          <w:p w:rsidR="007119F3" w:rsidRPr="00D471E6" w:rsidRDefault="007119F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опрос, знать термины, понятия, даты</w:t>
            </w:r>
          </w:p>
        </w:tc>
        <w:tc>
          <w:tcPr>
            <w:tcW w:w="2088" w:type="dxa"/>
          </w:tcPr>
          <w:p w:rsidR="007119F3" w:rsidRPr="00D471E6" w:rsidRDefault="007119F3" w:rsidP="00D471E6">
            <w:pPr>
              <w:pStyle w:val="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Знать значение    понятий и уметь их применять для раскрытия сущности изучаемых социально-экономических, политических явлений во Франции во второй половине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в.-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</w:t>
            </w:r>
            <w:r w:rsidRPr="00D471E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Систематизировать учебный материал о социально-экономических процессах в современном западном обществе.</w:t>
            </w:r>
          </w:p>
        </w:tc>
        <w:tc>
          <w:tcPr>
            <w:tcW w:w="3060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Познавательные: 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применять, обобщать и систематизировать полученные знания, делать выводы; излагать полученную информацию, интерпретируя ее в контексте решаемой задачи.</w:t>
            </w:r>
          </w:p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Регулятивные: 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самостоятельно определять цели обучения; осознавать уровень и качество усвоения учебного материала; анализировать собственную учебную и познавательную деятельность.</w:t>
            </w:r>
          </w:p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Коммуникативные: 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целенаправленно искать использовать информационные ресурсы с помощью средств ИКТ; развивать навыки учебного сотрудничества в ходе индивидуальной и групповой работы.</w:t>
            </w:r>
          </w:p>
        </w:tc>
        <w:tc>
          <w:tcPr>
            <w:tcW w:w="2087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Личностные: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 развивать устойчивую мотивацию учения; расширять оценочную деятельность; овладеть способами обобщения и систематизации знаний.</w:t>
            </w:r>
          </w:p>
        </w:tc>
        <w:tc>
          <w:tcPr>
            <w:tcW w:w="978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119F3" w:rsidRPr="009F727B" w:rsidTr="007119F3">
        <w:trPr>
          <w:gridAfter w:val="1"/>
          <w:wAfter w:w="2268" w:type="dxa"/>
          <w:trHeight w:val="5010"/>
        </w:trPr>
        <w:tc>
          <w:tcPr>
            <w:tcW w:w="529" w:type="dxa"/>
          </w:tcPr>
          <w:p w:rsidR="007119F3" w:rsidRPr="00D471E6" w:rsidRDefault="007119F3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10</w:t>
            </w:r>
          </w:p>
        </w:tc>
        <w:tc>
          <w:tcPr>
            <w:tcW w:w="2111" w:type="dxa"/>
            <w:gridSpan w:val="2"/>
          </w:tcPr>
          <w:p w:rsidR="007119F3" w:rsidRPr="00D471E6" w:rsidRDefault="007119F3" w:rsidP="00D471E6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Германия во второй половине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в.-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</w:t>
            </w:r>
            <w:r w:rsidRPr="00D471E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:rsidR="007119F3" w:rsidRPr="00D471E6" w:rsidRDefault="007119F3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3" w:type="dxa"/>
          </w:tcPr>
          <w:p w:rsidR="007119F3" w:rsidRPr="00D471E6" w:rsidRDefault="007119F3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7119F3" w:rsidRPr="00D471E6" w:rsidRDefault="007119F3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728" w:type="dxa"/>
            <w:gridSpan w:val="2"/>
          </w:tcPr>
          <w:p w:rsidR="007119F3" w:rsidRPr="00D471E6" w:rsidRDefault="007119F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Фронтальный опрос, </w:t>
            </w:r>
          </w:p>
          <w:p w:rsidR="007119F3" w:rsidRPr="00D471E6" w:rsidRDefault="007119F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документами, индивидуальная работа</w:t>
            </w:r>
          </w:p>
          <w:p w:rsidR="007119F3" w:rsidRPr="00D471E6" w:rsidRDefault="007119F3" w:rsidP="00D471E6">
            <w:pPr>
              <w:pStyle w:val="1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7119F3" w:rsidRPr="00D471E6" w:rsidRDefault="007119F3" w:rsidP="00D471E6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Знать значение    понятий и уметь их применять для раскрытия сущности изучаемых социально-экономических, политических явлений в Германии   во второй половине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в.-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</w:t>
            </w:r>
            <w:r w:rsidRPr="00D471E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Систематизировать учебный материал о социально-экономических процессах в современном западном обществе.</w:t>
            </w:r>
          </w:p>
        </w:tc>
        <w:tc>
          <w:tcPr>
            <w:tcW w:w="3060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планировать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и осуществлять дополнительную познавательную деятельность по теме.</w:t>
            </w:r>
          </w:p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Регулятивные: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прогнозировать последствия, значение исторических процессов и явлений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.</w:t>
            </w:r>
          </w:p>
          <w:p w:rsidR="007119F3" w:rsidRPr="00D471E6" w:rsidRDefault="007119F3" w:rsidP="00D471E6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организовывать учебное сотрудничество и совместную деятельность с учителем и сверстниками; определять свою роль в учебной группе, вклад всех участников в общий результат. </w:t>
            </w:r>
          </w:p>
        </w:tc>
        <w:tc>
          <w:tcPr>
            <w:tcW w:w="2087" w:type="dxa"/>
          </w:tcPr>
          <w:p w:rsidR="007119F3" w:rsidRPr="00D471E6" w:rsidRDefault="007119F3" w:rsidP="00D471E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Личностные: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определять своё отношение к исторической личности, аргументировать свою позицию.</w:t>
            </w:r>
          </w:p>
        </w:tc>
        <w:tc>
          <w:tcPr>
            <w:tcW w:w="978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119F3" w:rsidRPr="009F727B" w:rsidTr="007119F3">
        <w:trPr>
          <w:gridAfter w:val="1"/>
          <w:wAfter w:w="2268" w:type="dxa"/>
          <w:trHeight w:val="255"/>
        </w:trPr>
        <w:tc>
          <w:tcPr>
            <w:tcW w:w="529" w:type="dxa"/>
          </w:tcPr>
          <w:p w:rsidR="007119F3" w:rsidRPr="00D471E6" w:rsidRDefault="007119F3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2111" w:type="dxa"/>
            <w:gridSpan w:val="2"/>
          </w:tcPr>
          <w:p w:rsidR="007119F3" w:rsidRPr="00D471E6" w:rsidRDefault="007119F3" w:rsidP="00D471E6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Италия во второй половине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в.-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</w:t>
            </w:r>
            <w:r w:rsidRPr="00D471E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:rsidR="007119F3" w:rsidRPr="00D471E6" w:rsidRDefault="007119F3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3" w:type="dxa"/>
          </w:tcPr>
          <w:p w:rsidR="007119F3" w:rsidRPr="00D471E6" w:rsidRDefault="007119F3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7119F3" w:rsidRPr="00D471E6" w:rsidRDefault="007119F3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728" w:type="dxa"/>
            <w:gridSpan w:val="2"/>
          </w:tcPr>
          <w:p w:rsidR="007119F3" w:rsidRPr="00D471E6" w:rsidRDefault="007119F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Тестовые задания, работа с документами, индивидуальная работа</w:t>
            </w:r>
          </w:p>
          <w:p w:rsidR="007119F3" w:rsidRPr="00D471E6" w:rsidRDefault="007119F3" w:rsidP="00D471E6">
            <w:pPr>
              <w:pStyle w:val="1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7119F3" w:rsidRPr="00D471E6" w:rsidRDefault="007119F3" w:rsidP="00D471E6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Знать значение    понятий и уметь их применять для раскрытия сущности изучаемых социально-экономических, политических явлений в Италии во второй половине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в.-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</w:t>
            </w:r>
            <w:r w:rsidRPr="00D471E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Систематизировать учебный материал о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социально-экономических процессах в современном западном обществе</w:t>
            </w:r>
          </w:p>
        </w:tc>
        <w:tc>
          <w:tcPr>
            <w:tcW w:w="3060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планировать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и осуществлять дополнительную познавательную деятельность по теме.</w:t>
            </w:r>
          </w:p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Регулятивные: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прогнозировать последствия, значение исторических процессов и явлений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.</w:t>
            </w:r>
          </w:p>
          <w:p w:rsidR="007119F3" w:rsidRPr="00D471E6" w:rsidRDefault="007119F3" w:rsidP="00D471E6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организовывать учебное сотрудничество и совместную деятельность с учителем и сверстниками; определять свою роль в 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lastRenderedPageBreak/>
              <w:t xml:space="preserve">учебной группе, вклад всех участников в общий результат. </w:t>
            </w:r>
          </w:p>
        </w:tc>
        <w:tc>
          <w:tcPr>
            <w:tcW w:w="2087" w:type="dxa"/>
          </w:tcPr>
          <w:p w:rsidR="007119F3" w:rsidRPr="00D471E6" w:rsidRDefault="007119F3" w:rsidP="00D471E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Личностные: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определять своё отношение к исторической личности, аргументировать свою позицию.</w:t>
            </w:r>
          </w:p>
        </w:tc>
        <w:tc>
          <w:tcPr>
            <w:tcW w:w="978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119F3" w:rsidRPr="009F727B" w:rsidTr="007119F3">
        <w:trPr>
          <w:gridAfter w:val="1"/>
          <w:wAfter w:w="2268" w:type="dxa"/>
          <w:trHeight w:val="255"/>
        </w:trPr>
        <w:tc>
          <w:tcPr>
            <w:tcW w:w="529" w:type="dxa"/>
          </w:tcPr>
          <w:p w:rsidR="007119F3" w:rsidRPr="00D471E6" w:rsidRDefault="007119F3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2111" w:type="dxa"/>
            <w:gridSpan w:val="2"/>
          </w:tcPr>
          <w:p w:rsidR="007119F3" w:rsidRPr="00D471E6" w:rsidRDefault="007119F3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Преобразования и революции в странах Центральной и Восточной Европы.</w:t>
            </w:r>
          </w:p>
        </w:tc>
        <w:tc>
          <w:tcPr>
            <w:tcW w:w="973" w:type="dxa"/>
          </w:tcPr>
          <w:p w:rsidR="007119F3" w:rsidRPr="00D471E6" w:rsidRDefault="007119F3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7119F3" w:rsidRPr="00D471E6" w:rsidRDefault="007119F3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Урок-беседа</w:t>
            </w:r>
          </w:p>
        </w:tc>
        <w:tc>
          <w:tcPr>
            <w:tcW w:w="1728" w:type="dxa"/>
            <w:gridSpan w:val="2"/>
          </w:tcPr>
          <w:p w:rsidR="007119F3" w:rsidRPr="00D471E6" w:rsidRDefault="007119F3" w:rsidP="00D471E6">
            <w:pPr>
              <w:pStyle w:val="1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2088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Style w:val="FontStyle29"/>
                <w:rFonts w:ascii="Times New Roman" w:hAnsi="Times New Roman" w:cs="Times New Roman"/>
                <w:b/>
                <w:bCs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Знать значение    понятий и уметь их применять для раскрытия сущности изучаемых экономических и политических процессов в странах Центральной и Восточной Европы во второй половине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в.-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 Устанавливать логическую связь между установлением тоталитарного социализма и ростом недовольства населения странах Центральной и Восточной Европы.</w:t>
            </w:r>
          </w:p>
        </w:tc>
        <w:tc>
          <w:tcPr>
            <w:tcW w:w="3060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Составлять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схему системы центральных органов власти в РСФСР. Давать оценку деятельности В.И. Ленина и Л.Д. Троцкого, выражать и аргументировать собственную позицию.</w:t>
            </w: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 Регулятивные: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прогнозировать последствия, значение исторических процессов и явлений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.</w:t>
            </w:r>
          </w:p>
          <w:p w:rsidR="007119F3" w:rsidRPr="00D471E6" w:rsidRDefault="007119F3" w:rsidP="00D471E6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организовывать учебное сотрудничество и совместную деятельность с учителем и сверстниками; определять свою роль в учебной группе, вклад всех участников в общий результат. </w:t>
            </w:r>
          </w:p>
        </w:tc>
        <w:tc>
          <w:tcPr>
            <w:tcW w:w="2087" w:type="dxa"/>
          </w:tcPr>
          <w:p w:rsidR="007119F3" w:rsidRPr="00D471E6" w:rsidRDefault="007119F3" w:rsidP="00D471E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Личностные: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определять своё отношение к исторической личности, аргументировать свою позицию.</w:t>
            </w:r>
          </w:p>
        </w:tc>
        <w:tc>
          <w:tcPr>
            <w:tcW w:w="978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119F3" w:rsidRPr="009F727B" w:rsidTr="005D4AA3">
        <w:trPr>
          <w:gridAfter w:val="1"/>
          <w:wAfter w:w="2268" w:type="dxa"/>
          <w:trHeight w:val="285"/>
        </w:trPr>
        <w:tc>
          <w:tcPr>
            <w:tcW w:w="4949" w:type="dxa"/>
            <w:gridSpan w:val="5"/>
            <w:vMerge w:val="restart"/>
            <w:tcBorders>
              <w:right w:val="nil"/>
            </w:tcBorders>
          </w:tcPr>
          <w:p w:rsidR="007119F3" w:rsidRPr="00D471E6" w:rsidRDefault="007119F3" w:rsidP="00D471E6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Глава 2. Пути развития стран Азии, Африки и Латинской Америки.    (6 часов).</w:t>
            </w:r>
          </w:p>
          <w:p w:rsidR="007119F3" w:rsidRPr="00D471E6" w:rsidRDefault="007119F3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8" w:type="dxa"/>
            <w:gridSpan w:val="2"/>
            <w:tcBorders>
              <w:left w:val="nil"/>
              <w:right w:val="nil"/>
            </w:tcBorders>
          </w:tcPr>
          <w:p w:rsidR="007119F3" w:rsidRPr="00D471E6" w:rsidRDefault="007119F3" w:rsidP="00D471E6">
            <w:pPr>
              <w:pStyle w:val="1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2" w:type="dxa"/>
            <w:gridSpan w:val="5"/>
            <w:vMerge w:val="restart"/>
            <w:tcBorders>
              <w:left w:val="nil"/>
            </w:tcBorders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119F3" w:rsidRPr="009F727B" w:rsidTr="007119F3">
        <w:trPr>
          <w:gridAfter w:val="1"/>
          <w:wAfter w:w="2268" w:type="dxa"/>
          <w:trHeight w:val="225"/>
        </w:trPr>
        <w:tc>
          <w:tcPr>
            <w:tcW w:w="4949" w:type="dxa"/>
            <w:gridSpan w:val="5"/>
            <w:vMerge/>
            <w:tcBorders>
              <w:right w:val="nil"/>
            </w:tcBorders>
          </w:tcPr>
          <w:p w:rsidR="007119F3" w:rsidRPr="00D471E6" w:rsidRDefault="007119F3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8" w:type="dxa"/>
            <w:gridSpan w:val="2"/>
            <w:tcBorders>
              <w:left w:val="nil"/>
              <w:right w:val="nil"/>
            </w:tcBorders>
          </w:tcPr>
          <w:p w:rsidR="007119F3" w:rsidRPr="00D471E6" w:rsidRDefault="007119F3" w:rsidP="00D471E6">
            <w:pPr>
              <w:pStyle w:val="1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2" w:type="dxa"/>
            <w:gridSpan w:val="5"/>
            <w:vMerge/>
            <w:tcBorders>
              <w:left w:val="nil"/>
            </w:tcBorders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119F3" w:rsidRPr="009F727B" w:rsidTr="007119F3">
        <w:trPr>
          <w:gridAfter w:val="1"/>
          <w:wAfter w:w="2268" w:type="dxa"/>
          <w:trHeight w:val="7515"/>
        </w:trPr>
        <w:tc>
          <w:tcPr>
            <w:tcW w:w="529" w:type="dxa"/>
          </w:tcPr>
          <w:p w:rsidR="007119F3" w:rsidRPr="00D471E6" w:rsidRDefault="007119F3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13</w:t>
            </w:r>
          </w:p>
        </w:tc>
        <w:tc>
          <w:tcPr>
            <w:tcW w:w="2111" w:type="dxa"/>
            <w:gridSpan w:val="2"/>
          </w:tcPr>
          <w:p w:rsidR="007119F3" w:rsidRPr="00D471E6" w:rsidRDefault="007119F3" w:rsidP="00D471E6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Страны Азии и Африки. Деколонизация и выбор путей развития</w:t>
            </w: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в Новейшее время.</w:t>
            </w:r>
          </w:p>
          <w:p w:rsidR="007119F3" w:rsidRPr="00D471E6" w:rsidRDefault="007119F3" w:rsidP="00D471E6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119F3" w:rsidRPr="00D471E6" w:rsidRDefault="007119F3" w:rsidP="00D471E6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:rsidR="007119F3" w:rsidRPr="00D471E6" w:rsidRDefault="007119F3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7119F3" w:rsidRPr="00D471E6" w:rsidRDefault="007119F3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728" w:type="dxa"/>
            <w:gridSpan w:val="2"/>
          </w:tcPr>
          <w:p w:rsidR="007119F3" w:rsidRPr="00D471E6" w:rsidRDefault="007119F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Анализ исторических </w:t>
            </w:r>
            <w:proofErr w:type="gramStart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документов,  фронтальная</w:t>
            </w:r>
            <w:proofErr w:type="gramEnd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работа</w:t>
            </w:r>
          </w:p>
          <w:p w:rsidR="007119F3" w:rsidRPr="00D471E6" w:rsidRDefault="007119F3" w:rsidP="00D471E6">
            <w:pPr>
              <w:pStyle w:val="1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7119F3" w:rsidRPr="00D471E6" w:rsidRDefault="007119F3" w:rsidP="00D471E6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Научатся: оценивать влияние различных факторов на становление экономики страны.</w:t>
            </w:r>
          </w:p>
        </w:tc>
        <w:tc>
          <w:tcPr>
            <w:tcW w:w="3060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раскрывать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сущность исторических понятий; выявлять в тексте доводы в подтверждения выдвинутых тезисов.</w:t>
            </w:r>
          </w:p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осуществлять рефлексию своей деятельности; осознавать уровень и качество усвоения изучаемого материала; определять критерии правильности выполнения учебной задачи.</w:t>
            </w:r>
          </w:p>
          <w:p w:rsidR="007119F3" w:rsidRPr="00D471E6" w:rsidRDefault="007119F3" w:rsidP="00D471E6">
            <w:pPr>
              <w:autoSpaceDE w:val="0"/>
              <w:autoSpaceDN w:val="0"/>
              <w:adjustRightInd w:val="0"/>
              <w:spacing w:line="240" w:lineRule="auto"/>
              <w:ind w:right="-60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использовать информационные ресурсы, необходимые, для решения учебных задач; слушать и вступать в диалог, участвовать в коллективном обсуждении проблем; соблюдать нормы публичной речи. </w:t>
            </w:r>
          </w:p>
        </w:tc>
        <w:tc>
          <w:tcPr>
            <w:tcW w:w="2087" w:type="dxa"/>
          </w:tcPr>
          <w:p w:rsidR="007119F3" w:rsidRPr="00D471E6" w:rsidRDefault="007119F3" w:rsidP="00D471E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Личностные: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анализировать ключевые события с точки зрения их влияния на экономическое развитие страны.</w:t>
            </w:r>
          </w:p>
        </w:tc>
        <w:tc>
          <w:tcPr>
            <w:tcW w:w="978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119F3" w:rsidRPr="009F727B" w:rsidTr="007119F3">
        <w:trPr>
          <w:gridAfter w:val="1"/>
          <w:wAfter w:w="2268" w:type="dxa"/>
          <w:trHeight w:val="285"/>
        </w:trPr>
        <w:tc>
          <w:tcPr>
            <w:tcW w:w="529" w:type="dxa"/>
          </w:tcPr>
          <w:p w:rsidR="007119F3" w:rsidRPr="00D471E6" w:rsidRDefault="007119F3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2111" w:type="dxa"/>
            <w:gridSpan w:val="2"/>
          </w:tcPr>
          <w:p w:rsidR="007119F3" w:rsidRPr="00D471E6" w:rsidRDefault="007119F3" w:rsidP="00D471E6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Мусульманские страны. Турция. Иран. Египет. Индонезия.</w:t>
            </w:r>
            <w:r w:rsidRPr="00D471E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:rsidR="007119F3" w:rsidRPr="00D471E6" w:rsidRDefault="007119F3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3" w:type="dxa"/>
          </w:tcPr>
          <w:p w:rsidR="007119F3" w:rsidRPr="00D471E6" w:rsidRDefault="007119F3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728" w:type="dxa"/>
            <w:gridSpan w:val="2"/>
          </w:tcPr>
          <w:p w:rsidR="007119F3" w:rsidRPr="00D471E6" w:rsidRDefault="007119F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опрос, анализ исторического источника</w:t>
            </w:r>
          </w:p>
        </w:tc>
        <w:tc>
          <w:tcPr>
            <w:tcW w:w="2088" w:type="dxa"/>
          </w:tcPr>
          <w:p w:rsidR="007119F3" w:rsidRPr="00D471E6" w:rsidRDefault="007119F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Знать значение    понятий для раскрытия сущности изучаемых экономических и политических процессов мусульманских странах во второй половине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в.-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</w:t>
            </w:r>
            <w:r w:rsidRPr="00D471E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gram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Сопоставлять 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процессы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происходившие в исламских странах, видеть в них черты сходства и различия. Систематизировать исторический материал об странах исламского мира в соответствии и имеющимися классификациями</w:t>
            </w:r>
          </w:p>
        </w:tc>
        <w:tc>
          <w:tcPr>
            <w:tcW w:w="3060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раскрывать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сущность исторических понятий; выявлять в тексте доводы в подтверждения выдвинутых тезисов.</w:t>
            </w:r>
          </w:p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осуществлять рефлексию своей деятельности; осознавать уровень и качество усвоения изучаемого материала; определять критерии 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lastRenderedPageBreak/>
              <w:t>правильности выполнения учебной задачи.</w:t>
            </w:r>
          </w:p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использовать информационные ресурсы, необходимые, для решения учебных задач; слушать и вступать в диалог</w:t>
            </w:r>
          </w:p>
        </w:tc>
        <w:tc>
          <w:tcPr>
            <w:tcW w:w="2087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Личностные: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неприятие любых видов насилия, в том числе военных действий</w:t>
            </w:r>
          </w:p>
        </w:tc>
        <w:tc>
          <w:tcPr>
            <w:tcW w:w="978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119F3" w:rsidRPr="009F727B" w:rsidTr="007119F3">
        <w:trPr>
          <w:gridAfter w:val="1"/>
          <w:wAfter w:w="2268" w:type="dxa"/>
          <w:trHeight w:val="345"/>
        </w:trPr>
        <w:tc>
          <w:tcPr>
            <w:tcW w:w="529" w:type="dxa"/>
          </w:tcPr>
          <w:p w:rsidR="007119F3" w:rsidRPr="00D471E6" w:rsidRDefault="007119F3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2111" w:type="dxa"/>
            <w:gridSpan w:val="2"/>
          </w:tcPr>
          <w:p w:rsidR="007119F3" w:rsidRPr="00D471E6" w:rsidRDefault="007119F3" w:rsidP="00D471E6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Индия и Китай во второй половине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в.-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</w:t>
            </w:r>
            <w:r w:rsidRPr="00D471E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:rsidR="007119F3" w:rsidRPr="00D471E6" w:rsidRDefault="007119F3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3" w:type="dxa"/>
          </w:tcPr>
          <w:p w:rsidR="007119F3" w:rsidRPr="00D471E6" w:rsidRDefault="007119F3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Урок-семинар</w:t>
            </w:r>
          </w:p>
        </w:tc>
        <w:tc>
          <w:tcPr>
            <w:tcW w:w="1728" w:type="dxa"/>
            <w:gridSpan w:val="2"/>
          </w:tcPr>
          <w:p w:rsidR="007119F3" w:rsidRPr="00D471E6" w:rsidRDefault="007119F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Выступления и презентация по проектам</w:t>
            </w:r>
          </w:p>
        </w:tc>
        <w:tc>
          <w:tcPr>
            <w:tcW w:w="2088" w:type="dxa"/>
          </w:tcPr>
          <w:p w:rsidR="007119F3" w:rsidRPr="00D471E6" w:rsidRDefault="00D21658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Знать значение    понятий модернизация, «экономическое чудо», «культурная революция», каста и уметь их применять для раскрытия сущности изучаемых экономических и политических процессов в Индии и Китае во второй половине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в.-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 Анализировать информацию исторических источников и делать на их основе выводы по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проблемам модернизации изучаемых стран</w:t>
            </w:r>
          </w:p>
        </w:tc>
        <w:tc>
          <w:tcPr>
            <w:tcW w:w="3060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раскрывать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сущность исторических понятий; выявлять в тексте доводы в подтверждения выдвинутых тезисов.</w:t>
            </w:r>
          </w:p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осуществлять рефлексию своей деятельности; осознавать уровень и качество усвоения изучаемого материала; определять критерии правильности выполнения учебной задачи.</w:t>
            </w:r>
          </w:p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использовать информационные ресурсы, необходимые, для решения учебных задач; слушать и вступать в диалог</w:t>
            </w:r>
          </w:p>
        </w:tc>
        <w:tc>
          <w:tcPr>
            <w:tcW w:w="2087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Личностные: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неприятие любых видов насилия, в том числе военных действий</w:t>
            </w:r>
          </w:p>
        </w:tc>
        <w:tc>
          <w:tcPr>
            <w:tcW w:w="978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119F3" w:rsidRPr="009F727B" w:rsidTr="007119F3">
        <w:trPr>
          <w:gridAfter w:val="1"/>
          <w:wAfter w:w="2268" w:type="dxa"/>
          <w:trHeight w:val="165"/>
        </w:trPr>
        <w:tc>
          <w:tcPr>
            <w:tcW w:w="529" w:type="dxa"/>
          </w:tcPr>
          <w:p w:rsidR="007119F3" w:rsidRPr="00D471E6" w:rsidRDefault="007119F3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16-17</w:t>
            </w:r>
          </w:p>
        </w:tc>
        <w:tc>
          <w:tcPr>
            <w:tcW w:w="2111" w:type="dxa"/>
            <w:gridSpan w:val="2"/>
          </w:tcPr>
          <w:p w:rsidR="007119F3" w:rsidRPr="00D471E6" w:rsidRDefault="007119F3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Япония. Новые индустриальные страны.</w:t>
            </w:r>
          </w:p>
          <w:p w:rsidR="007119F3" w:rsidRPr="00D471E6" w:rsidRDefault="007119F3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19F3" w:rsidRPr="00D471E6" w:rsidRDefault="007119F3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3" w:type="dxa"/>
          </w:tcPr>
          <w:p w:rsidR="007119F3" w:rsidRPr="00D471E6" w:rsidRDefault="007119F3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6" w:type="dxa"/>
          </w:tcPr>
          <w:p w:rsidR="007119F3" w:rsidRPr="00D471E6" w:rsidRDefault="007119F3" w:rsidP="00D471E6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 изучения нового материала</w:t>
            </w:r>
          </w:p>
        </w:tc>
        <w:tc>
          <w:tcPr>
            <w:tcW w:w="1728" w:type="dxa"/>
            <w:gridSpan w:val="2"/>
          </w:tcPr>
          <w:p w:rsidR="007119F3" w:rsidRPr="00D471E6" w:rsidRDefault="007119F3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опрос, знать термины, понятия, даты</w:t>
            </w:r>
          </w:p>
        </w:tc>
        <w:tc>
          <w:tcPr>
            <w:tcW w:w="2088" w:type="dxa"/>
          </w:tcPr>
          <w:p w:rsidR="007119F3" w:rsidRPr="00D471E6" w:rsidRDefault="00D21658" w:rsidP="00D471E6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Знать значение    понятий модернизация, «экономическое чудо», постиндустриальное общество и уметь их применять для раскрытия сущности изучаемых экономических и политических процессов в Японии   во второй половине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в.-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 Анализировать информацию исторических источников и делать на их основе выводы по проблемам модернизации изучаемых стран. Сопоставлять процессы модернизации в Японии во второй половине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в.-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</w:t>
            </w:r>
          </w:p>
        </w:tc>
        <w:tc>
          <w:tcPr>
            <w:tcW w:w="3060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работать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 дополнительными источниками информации; приводить доказательства; объяснять изученные положения на конкретных примерах; делать выводы на основании конкретных фактов; ориентироваться в содержании текста; структурировать его.</w:t>
            </w:r>
          </w:p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владеть основами самоконтроля и самооценки, применять эти навыки при принятии решений и осуществлении осознанного выбора в учебной и познавательной деятельности; оценивать продукт своей деятельности по заданным критериям.</w:t>
            </w:r>
          </w:p>
          <w:p w:rsidR="007119F3" w:rsidRPr="00D471E6" w:rsidRDefault="007119F3" w:rsidP="00D471E6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организовывать учебное взаимодействие в группе; слушать и вступать в диалог, участвовать в коллективном обсуждении проблем.</w:t>
            </w:r>
          </w:p>
        </w:tc>
        <w:tc>
          <w:tcPr>
            <w:tcW w:w="2087" w:type="dxa"/>
          </w:tcPr>
          <w:p w:rsidR="007119F3" w:rsidRPr="00D471E6" w:rsidRDefault="007119F3" w:rsidP="00D471E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Личностные: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понимание ценности продуктивной организации совместной деятельности, самореализация в группе; оценивание исторических событий и явлений.</w:t>
            </w:r>
          </w:p>
        </w:tc>
        <w:tc>
          <w:tcPr>
            <w:tcW w:w="978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21658" w:rsidRPr="009F727B" w:rsidTr="007119F3">
        <w:trPr>
          <w:gridAfter w:val="1"/>
          <w:wAfter w:w="2268" w:type="dxa"/>
          <w:trHeight w:val="2190"/>
        </w:trPr>
        <w:tc>
          <w:tcPr>
            <w:tcW w:w="529" w:type="dxa"/>
          </w:tcPr>
          <w:p w:rsidR="00D21658" w:rsidRPr="00D471E6" w:rsidRDefault="00D21658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18</w:t>
            </w:r>
          </w:p>
        </w:tc>
        <w:tc>
          <w:tcPr>
            <w:tcW w:w="2111" w:type="dxa"/>
            <w:gridSpan w:val="2"/>
          </w:tcPr>
          <w:p w:rsidR="00D21658" w:rsidRPr="00D471E6" w:rsidRDefault="00D21658" w:rsidP="00D471E6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Латинская Америка во второй половине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в.-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</w:t>
            </w:r>
            <w:r w:rsidRPr="00D471E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:rsidR="00D21658" w:rsidRPr="00D471E6" w:rsidRDefault="00D21658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3" w:type="dxa"/>
          </w:tcPr>
          <w:p w:rsidR="00D21658" w:rsidRPr="00D471E6" w:rsidRDefault="00D21658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 изучения нового материала</w:t>
            </w:r>
          </w:p>
        </w:tc>
        <w:tc>
          <w:tcPr>
            <w:tcW w:w="1728" w:type="dxa"/>
            <w:gridSpan w:val="2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опрос, знать термины, понятия, даты</w:t>
            </w:r>
          </w:p>
        </w:tc>
        <w:tc>
          <w:tcPr>
            <w:tcW w:w="2088" w:type="dxa"/>
          </w:tcPr>
          <w:p w:rsidR="00D21658" w:rsidRPr="00D471E6" w:rsidRDefault="00D21658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Представлять информацию в различных знаковых системах. Определять роль личности в истории. Давать расшифровку сокращений. Самостоятельно выполнять тестовые задания, направленные на проверку усвоения знаний и умений. Обосновывать свою позицию, иллюстрировать примерами. Оценивать результаты своей познавательной деятельности.</w:t>
            </w:r>
          </w:p>
        </w:tc>
        <w:tc>
          <w:tcPr>
            <w:tcW w:w="3060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приводить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доказательства; объяснять изученные положения на конкретных примерах; делать выводы на основании конкретных фактов; ориентироваться в содержании текста; структурировать его.</w:t>
            </w:r>
          </w:p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оценивать продукт своей деятельности по заданным критериям.</w:t>
            </w:r>
          </w:p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организовывать учебное взаимодействие в группе; слушать и вступать в диалог, участвовать в коллективном обсуждении проблем.</w:t>
            </w:r>
          </w:p>
        </w:tc>
        <w:tc>
          <w:tcPr>
            <w:tcW w:w="2087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Личностные: </w:t>
            </w:r>
            <w:r w:rsidRPr="00D471E6"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Самостоятельно планировать контролировать процесс подготовки и презентации сообщения. Обсуждать и оценивать результаты своей деятельности.</w:t>
            </w:r>
          </w:p>
        </w:tc>
        <w:tc>
          <w:tcPr>
            <w:tcW w:w="978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119F3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7119F3" w:rsidRPr="00D471E6" w:rsidRDefault="007119F3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11" w:type="dxa"/>
            <w:gridSpan w:val="2"/>
          </w:tcPr>
          <w:p w:rsidR="007119F3" w:rsidRPr="00D471E6" w:rsidRDefault="007119F3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3" w:type="dxa"/>
          </w:tcPr>
          <w:p w:rsidR="007119F3" w:rsidRPr="00D471E6" w:rsidRDefault="007119F3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6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8" w:type="dxa"/>
            <w:gridSpan w:val="2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8" w:type="dxa"/>
          </w:tcPr>
          <w:p w:rsidR="007119F3" w:rsidRPr="00D471E6" w:rsidRDefault="007119F3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60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7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78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7119F3" w:rsidRPr="00D471E6" w:rsidRDefault="007119F3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119F3" w:rsidRPr="009F727B" w:rsidTr="007119F3">
        <w:tc>
          <w:tcPr>
            <w:tcW w:w="16009" w:type="dxa"/>
            <w:gridSpan w:val="12"/>
          </w:tcPr>
          <w:p w:rsidR="00D21658" w:rsidRPr="00D471E6" w:rsidRDefault="00D21658" w:rsidP="00D471E6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Глава 5. Современный </w:t>
            </w:r>
            <w:proofErr w:type="gramStart"/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мир  и</w:t>
            </w:r>
            <w:proofErr w:type="gramEnd"/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новые вызовы </w:t>
            </w:r>
            <w:r w:rsidRPr="00D471E6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века.(5 часов).</w:t>
            </w:r>
          </w:p>
          <w:p w:rsidR="007119F3" w:rsidRPr="00D471E6" w:rsidRDefault="007119F3" w:rsidP="00D471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7119F3" w:rsidRPr="000C7C6C" w:rsidRDefault="007119F3" w:rsidP="00195B9F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D21658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D21658" w:rsidRPr="00D471E6" w:rsidRDefault="00D21658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19.</w:t>
            </w:r>
          </w:p>
        </w:tc>
        <w:tc>
          <w:tcPr>
            <w:tcW w:w="2111" w:type="dxa"/>
            <w:gridSpan w:val="2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Глобализация и новые вызовы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</w:t>
            </w:r>
          </w:p>
        </w:tc>
        <w:tc>
          <w:tcPr>
            <w:tcW w:w="973" w:type="dxa"/>
          </w:tcPr>
          <w:p w:rsidR="00D21658" w:rsidRPr="00D471E6" w:rsidRDefault="00D21658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D21658" w:rsidRPr="00D471E6" w:rsidRDefault="00D21658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Комбинированный </w:t>
            </w:r>
          </w:p>
        </w:tc>
        <w:tc>
          <w:tcPr>
            <w:tcW w:w="1728" w:type="dxa"/>
            <w:gridSpan w:val="2"/>
          </w:tcPr>
          <w:p w:rsidR="00D21658" w:rsidRPr="00D471E6" w:rsidRDefault="00D21658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опрос, работа с видеоматериалами</w:t>
            </w:r>
          </w:p>
          <w:p w:rsidR="00D21658" w:rsidRPr="00D471E6" w:rsidRDefault="00D21658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D21658" w:rsidRPr="00D471E6" w:rsidRDefault="00D21658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Знать значение    понятий глобализация, глобальные проблемы современности</w:t>
            </w: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фундаментализм, самоидентификация, регионализация,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«сетевое общество», четвёртая</w:t>
            </w: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промышленно-технологическая революция и уметь их применять для раскрытия сущности изучаемых процессов глобализации.</w:t>
            </w:r>
          </w:p>
        </w:tc>
        <w:tc>
          <w:tcPr>
            <w:tcW w:w="3060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структурировать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текст учебника, выделять в нём главное и создавать на его основе таблицы о расколе в рабочем и социалистическом движении, о результатах революций в Европе. </w:t>
            </w:r>
          </w:p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осуществлять рефлексию своей деятельности; осознавать уровень и качество усвоения изучаемого материала; определять критерии правильности выполнения учебной задачи.</w:t>
            </w:r>
          </w:p>
          <w:p w:rsidR="00D21658" w:rsidRPr="00D471E6" w:rsidRDefault="00D21658" w:rsidP="00D471E6">
            <w:pPr>
              <w:autoSpaceDE w:val="0"/>
              <w:autoSpaceDN w:val="0"/>
              <w:adjustRightInd w:val="0"/>
              <w:spacing w:after="0" w:line="240" w:lineRule="auto"/>
              <w:ind w:right="-60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слушать и вступать в диалог, участвовать в коллективном обсуждении проблем; соблюдать нормы публичной речи. </w:t>
            </w:r>
          </w:p>
        </w:tc>
        <w:tc>
          <w:tcPr>
            <w:tcW w:w="2087" w:type="dxa"/>
          </w:tcPr>
          <w:p w:rsidR="00D21658" w:rsidRPr="00D471E6" w:rsidRDefault="00D21658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Личностные: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неприятие любых видов насилия, в том числе военных действий и революций, понимание необходимости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мирных путей решения социальных конфликтов, готовность противостоять попыткам решения социальных конфликтов силовым путём, в том числе революционным.</w:t>
            </w:r>
          </w:p>
        </w:tc>
        <w:tc>
          <w:tcPr>
            <w:tcW w:w="978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21658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D21658" w:rsidRPr="00D471E6" w:rsidRDefault="00D21658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2111" w:type="dxa"/>
            <w:gridSpan w:val="2"/>
          </w:tcPr>
          <w:p w:rsidR="00D21658" w:rsidRPr="00D471E6" w:rsidRDefault="00D21658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Международные отношения в конце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-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 </w:t>
            </w:r>
          </w:p>
        </w:tc>
        <w:tc>
          <w:tcPr>
            <w:tcW w:w="973" w:type="dxa"/>
          </w:tcPr>
          <w:p w:rsidR="00D21658" w:rsidRPr="00D471E6" w:rsidRDefault="00D21658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D21658" w:rsidRPr="00D471E6" w:rsidRDefault="00D21658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Урок-лекция</w:t>
            </w:r>
          </w:p>
        </w:tc>
        <w:tc>
          <w:tcPr>
            <w:tcW w:w="1728" w:type="dxa"/>
            <w:gridSpan w:val="2"/>
          </w:tcPr>
          <w:p w:rsidR="00D21658" w:rsidRPr="00D471E6" w:rsidRDefault="00D21658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опрос, работа с видеоматериалами</w:t>
            </w:r>
          </w:p>
          <w:p w:rsidR="00D21658" w:rsidRPr="00D471E6" w:rsidRDefault="00D21658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D21658" w:rsidRPr="00D471E6" w:rsidRDefault="00D21658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Знать значение    понятий сверхдержава, многополюсный мир, региональная интеграция, международный терроризм и уметь их применять для раскрытия сущности изучаемых международных отношений начала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</w:t>
            </w:r>
          </w:p>
        </w:tc>
        <w:tc>
          <w:tcPr>
            <w:tcW w:w="3060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структурировать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текст учебника, выделять в нём главное и создавать на его основе таблицы о расколе в рабочем и социалистическом движении, о результатах революций в Европе. </w:t>
            </w:r>
          </w:p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осуществлять рефлексию своей деятельности; осознавать уровень и качество усвоения изучаемого материала; определять критерии правильности выполнения учебной задачи.</w:t>
            </w:r>
          </w:p>
          <w:p w:rsidR="00D21658" w:rsidRPr="00D471E6" w:rsidRDefault="00D21658" w:rsidP="00D471E6">
            <w:pPr>
              <w:autoSpaceDE w:val="0"/>
              <w:autoSpaceDN w:val="0"/>
              <w:adjustRightInd w:val="0"/>
              <w:spacing w:after="0" w:line="240" w:lineRule="auto"/>
              <w:ind w:right="-60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слушать и вступать в диалог, участвовать в коллективном обсуждении проблем; соблюдать нормы публичной речи. </w:t>
            </w:r>
          </w:p>
        </w:tc>
        <w:tc>
          <w:tcPr>
            <w:tcW w:w="2087" w:type="dxa"/>
          </w:tcPr>
          <w:p w:rsidR="00D21658" w:rsidRPr="00D471E6" w:rsidRDefault="00D21658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Личностные: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неприятие любых видов насилия, в том числе военных действий и революций, понимание необходимости мирных путей решения социальных конфликтов, готовность противостоять попыткам решения социальных конфликтов силовым путём, в том числе революционным.</w:t>
            </w:r>
          </w:p>
        </w:tc>
        <w:tc>
          <w:tcPr>
            <w:tcW w:w="978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21658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D21658" w:rsidRPr="00D471E6" w:rsidRDefault="00D21658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21</w:t>
            </w:r>
          </w:p>
        </w:tc>
        <w:tc>
          <w:tcPr>
            <w:tcW w:w="2111" w:type="dxa"/>
            <w:gridSpan w:val="2"/>
          </w:tcPr>
          <w:p w:rsidR="00D21658" w:rsidRPr="00D471E6" w:rsidRDefault="00D21658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Постсоветское пространство: политическое развитие, интеграционные процессы и конфликты.</w:t>
            </w:r>
          </w:p>
          <w:p w:rsidR="00D21658" w:rsidRPr="00D471E6" w:rsidRDefault="00D21658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3" w:type="dxa"/>
          </w:tcPr>
          <w:p w:rsidR="00D21658" w:rsidRPr="00D471E6" w:rsidRDefault="00D21658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D21658" w:rsidRPr="00D471E6" w:rsidRDefault="00D21658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728" w:type="dxa"/>
            <w:gridSpan w:val="2"/>
          </w:tcPr>
          <w:p w:rsidR="00D21658" w:rsidRPr="00D471E6" w:rsidRDefault="00D21658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Анализ исторических </w:t>
            </w:r>
            <w:proofErr w:type="gramStart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документов,  фронтальная</w:t>
            </w:r>
            <w:proofErr w:type="gramEnd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работа</w:t>
            </w:r>
          </w:p>
          <w:p w:rsidR="00D21658" w:rsidRPr="00D471E6" w:rsidRDefault="00D21658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Style w:val="FontStyle29"/>
                <w:rFonts w:ascii="Times New Roman" w:hAnsi="Times New Roman" w:cs="Times New Roman"/>
                <w:bCs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Знать значение    понятий и уметь их применять для раскрытия сущности </w:t>
            </w:r>
            <w:proofErr w:type="gram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изучаемых процессов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возникших на постсоветском пространстве начала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 Анализировать и сопоставлять тексты источников по проблемам социально-экономического развития стран постсоветского пространства делать на их основе выводы.</w:t>
            </w:r>
          </w:p>
        </w:tc>
        <w:tc>
          <w:tcPr>
            <w:tcW w:w="3060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структурировать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текст учебника, выделять в нём главное и создавать на его основе таблицу, систематизирующую учебный материал о международных отношениях в 1920-е гг.</w:t>
            </w:r>
          </w:p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работать</w:t>
            </w:r>
            <w:proofErr w:type="spellEnd"/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 паре или группе в процессе выполнения познавательных заданий и участия в ролевой игре, умение устанавливать рабочие отношения, эффективно сотрудничать для достижения учебной цели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>.</w:t>
            </w:r>
          </w:p>
          <w:p w:rsidR="00D21658" w:rsidRPr="00D471E6" w:rsidRDefault="00D21658" w:rsidP="00D471E6">
            <w:pPr>
              <w:autoSpaceDE w:val="0"/>
              <w:autoSpaceDN w:val="0"/>
              <w:adjustRightInd w:val="0"/>
              <w:spacing w:after="0" w:line="240" w:lineRule="auto"/>
              <w:ind w:right="-60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proofErr w:type="spellStart"/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участвовать</w:t>
            </w:r>
            <w:proofErr w:type="spellEnd"/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 публичном представлении результатов индивидуальной и групповой деятельности при изучении исторических личностей и результатов Первой мировой войны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. </w:t>
            </w:r>
          </w:p>
        </w:tc>
        <w:tc>
          <w:tcPr>
            <w:tcW w:w="2087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гуманистические ценности, связанные с неприятием любых видов насилия, стремлением решать международные конфликты путём переговоров и международных договоренностей.</w:t>
            </w:r>
          </w:p>
        </w:tc>
        <w:tc>
          <w:tcPr>
            <w:tcW w:w="978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21658" w:rsidRPr="009F727B" w:rsidTr="007119F3">
        <w:trPr>
          <w:gridAfter w:val="1"/>
          <w:wAfter w:w="2268" w:type="dxa"/>
          <w:trHeight w:val="240"/>
        </w:trPr>
        <w:tc>
          <w:tcPr>
            <w:tcW w:w="529" w:type="dxa"/>
          </w:tcPr>
          <w:p w:rsidR="00D21658" w:rsidRPr="00D471E6" w:rsidRDefault="00D21658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22.</w:t>
            </w:r>
          </w:p>
        </w:tc>
        <w:tc>
          <w:tcPr>
            <w:tcW w:w="2111" w:type="dxa"/>
            <w:gridSpan w:val="2"/>
          </w:tcPr>
          <w:p w:rsidR="00D21658" w:rsidRPr="00D471E6" w:rsidRDefault="00D21658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Культура и </w:t>
            </w:r>
            <w:proofErr w:type="gram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искусство  во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второй половине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- 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</w:t>
            </w:r>
          </w:p>
          <w:p w:rsidR="00D21658" w:rsidRPr="00D471E6" w:rsidRDefault="00D21658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3" w:type="dxa"/>
          </w:tcPr>
          <w:p w:rsidR="00D21658" w:rsidRPr="00D471E6" w:rsidRDefault="00D21658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Урок получения новых знаний</w:t>
            </w:r>
          </w:p>
        </w:tc>
        <w:tc>
          <w:tcPr>
            <w:tcW w:w="1728" w:type="dxa"/>
            <w:gridSpan w:val="2"/>
          </w:tcPr>
          <w:p w:rsidR="00D21658" w:rsidRPr="00D471E6" w:rsidRDefault="00D21658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Просмотр фрагмента </w:t>
            </w:r>
            <w:proofErr w:type="spellStart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учеб.фильма</w:t>
            </w:r>
            <w:proofErr w:type="spellEnd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, работа с текстом</w:t>
            </w:r>
          </w:p>
        </w:tc>
        <w:tc>
          <w:tcPr>
            <w:tcW w:w="2088" w:type="dxa"/>
          </w:tcPr>
          <w:p w:rsidR="00D21658" w:rsidRPr="00D471E6" w:rsidRDefault="00D21658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Знать, объяснять значение понятий Неоклассическая картина мира, модернизм, символизм, модерн, импрессионизм, постимпрессионизм, кубизм, фовизм, экспрессионизм, </w:t>
            </w:r>
            <w:proofErr w:type="spell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неопрмитивизм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абстрактный импрессионизм, супрематизм, дадаизм, сюрреализм поп-арт, кинетическое искусство, Интернет, постмодернизм, </w:t>
            </w:r>
            <w:r w:rsidRPr="00D471E6"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</w:rPr>
              <w:t>авангарда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и уметь применять для раскрытия сущности </w:t>
            </w:r>
            <w:proofErr w:type="gram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изучаемых  процессов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протекавших в культурной жизни общества в первой половине</w:t>
            </w:r>
            <w:r w:rsidRPr="00D471E6"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</w:rPr>
              <w:t xml:space="preserve"> </w:t>
            </w:r>
            <w:r w:rsidRPr="00D471E6"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  <w:t>XX</w:t>
            </w:r>
            <w:r w:rsidRPr="00D471E6"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</w:rPr>
              <w:t xml:space="preserve"> века.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Анализировать изменения</w:t>
            </w:r>
          </w:p>
        </w:tc>
        <w:tc>
          <w:tcPr>
            <w:tcW w:w="3060" w:type="dxa"/>
          </w:tcPr>
          <w:p w:rsidR="00D21658" w:rsidRPr="00D471E6" w:rsidRDefault="00D21658" w:rsidP="00D471E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работать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 дополнительными источниками информации; приводить доказательства; объяснять изученные положения на конкретных примерах; делать выводы на основании конкретных фактов; ориентироваться в содержании текста; структурировать его.</w:t>
            </w:r>
          </w:p>
          <w:p w:rsidR="00D21658" w:rsidRPr="00D471E6" w:rsidRDefault="00D21658" w:rsidP="00D471E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владеть основами самоконтроля и 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lastRenderedPageBreak/>
              <w:t>самооценки, применять эти навыки при принятии решений и осуществлении осознанного выбора в учебной и познавательной деятельности; оценивать продукт своей деятельности по заданным критериям.</w:t>
            </w:r>
          </w:p>
          <w:p w:rsidR="00D21658" w:rsidRPr="00D471E6" w:rsidRDefault="00D21658" w:rsidP="00D471E6">
            <w:pPr>
              <w:spacing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организовывать учебное взаимодействие в группе; слушать и вступать в диалог, участвовать в коллективном обсуждении проблем.</w:t>
            </w:r>
          </w:p>
        </w:tc>
        <w:tc>
          <w:tcPr>
            <w:tcW w:w="2087" w:type="dxa"/>
          </w:tcPr>
          <w:p w:rsidR="00D21658" w:rsidRPr="00D471E6" w:rsidRDefault="00D21658" w:rsidP="00D471E6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формировать такие демократические ценности, как политический и идеологический плюрализм, свобода рыночной экономики, понимание необходимости государственного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регулирования экономики.</w:t>
            </w:r>
          </w:p>
        </w:tc>
        <w:tc>
          <w:tcPr>
            <w:tcW w:w="978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21658" w:rsidRPr="009F727B" w:rsidTr="007119F3">
        <w:trPr>
          <w:gridAfter w:val="1"/>
          <w:wAfter w:w="2268" w:type="dxa"/>
          <w:trHeight w:val="300"/>
        </w:trPr>
        <w:tc>
          <w:tcPr>
            <w:tcW w:w="529" w:type="dxa"/>
          </w:tcPr>
          <w:p w:rsidR="00D21658" w:rsidRPr="00D471E6" w:rsidRDefault="00D21658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11" w:type="dxa"/>
            <w:gridSpan w:val="2"/>
          </w:tcPr>
          <w:p w:rsidR="00D21658" w:rsidRPr="00D471E6" w:rsidRDefault="00D21658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Контрольное тестирование по курсу «Всеобщая история. Новейшая история. </w:t>
            </w:r>
          </w:p>
          <w:p w:rsidR="00D21658" w:rsidRPr="00D471E6" w:rsidRDefault="00D21658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(1946 г. -начало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века).</w:t>
            </w:r>
          </w:p>
        </w:tc>
        <w:tc>
          <w:tcPr>
            <w:tcW w:w="973" w:type="dxa"/>
          </w:tcPr>
          <w:p w:rsidR="00D21658" w:rsidRPr="00D471E6" w:rsidRDefault="00D21658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Урок-исследование</w:t>
            </w:r>
          </w:p>
        </w:tc>
        <w:tc>
          <w:tcPr>
            <w:tcW w:w="1728" w:type="dxa"/>
            <w:gridSpan w:val="2"/>
          </w:tcPr>
          <w:p w:rsidR="00D21658" w:rsidRPr="00D471E6" w:rsidRDefault="00D21658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Представлять информацию в различных знаковых системах. Определять роль личности в истории. Давать расшифровку сокращений. Самостоятельно выполнять тестовые задания, направленные на проверку усвоения знаний и умений. Обосновывать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свою позицию, иллюстрировать примерами. Оценивать результаты своей познавательной деятельности</w:t>
            </w:r>
          </w:p>
        </w:tc>
        <w:tc>
          <w:tcPr>
            <w:tcW w:w="3060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 xml:space="preserve">Познавательные: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работать с дополнительными источниками информации; давать определения понятий; приводить доказательства; объяснять изученные положения на конкретных примерах; делать выводы на основании конкретных фактов; сравнивать, классифицировать и обобщать факты и явления.</w:t>
            </w:r>
          </w:p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работать по плану, сверять свои действия с целью и, при необходимости, исправлять 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lastRenderedPageBreak/>
              <w:t>ошибки самостоятельно; оценивать продукт своей деятельности по заданным критериям в соответствии с целью деятельности.</w:t>
            </w:r>
          </w:p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формулировать</w:t>
            </w:r>
            <w:proofErr w:type="spellEnd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собственное мнение и его аргументировать, учитывать другие мнения и координировать различные позиции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2087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межэтническую толерантность, нетерпимость к любым видам насилия; понимать негативные стороны тоталитарного политического режима, формировать демократические ценности.</w:t>
            </w:r>
          </w:p>
        </w:tc>
        <w:tc>
          <w:tcPr>
            <w:tcW w:w="978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21658" w:rsidRPr="009F727B" w:rsidTr="007119F3">
        <w:trPr>
          <w:gridAfter w:val="1"/>
          <w:wAfter w:w="2268" w:type="dxa"/>
          <w:trHeight w:val="165"/>
        </w:trPr>
        <w:tc>
          <w:tcPr>
            <w:tcW w:w="529" w:type="dxa"/>
          </w:tcPr>
          <w:p w:rsidR="00D21658" w:rsidRPr="00D471E6" w:rsidRDefault="00D21658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24</w:t>
            </w:r>
          </w:p>
        </w:tc>
        <w:tc>
          <w:tcPr>
            <w:tcW w:w="2111" w:type="dxa"/>
            <w:gridSpan w:val="2"/>
          </w:tcPr>
          <w:p w:rsidR="00D21658" w:rsidRPr="00D471E6" w:rsidRDefault="00D21658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Постсоветское пространство: политическое развитие, интеграционные процессы и конфликты.</w:t>
            </w:r>
          </w:p>
          <w:p w:rsidR="00D21658" w:rsidRPr="00D471E6" w:rsidRDefault="00D21658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3" w:type="dxa"/>
          </w:tcPr>
          <w:p w:rsidR="00D21658" w:rsidRPr="00D471E6" w:rsidRDefault="00D21658" w:rsidP="00D471E6">
            <w:pPr>
              <w:pStyle w:val="21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71E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D21658" w:rsidRPr="00D471E6" w:rsidRDefault="00D21658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Урок-лекция</w:t>
            </w:r>
          </w:p>
        </w:tc>
        <w:tc>
          <w:tcPr>
            <w:tcW w:w="1728" w:type="dxa"/>
            <w:gridSpan w:val="2"/>
          </w:tcPr>
          <w:p w:rsidR="00D21658" w:rsidRPr="00D471E6" w:rsidRDefault="00D21658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Тестовые задания, работа с документами, индивидуальная работа</w:t>
            </w:r>
          </w:p>
          <w:p w:rsidR="00D21658" w:rsidRPr="00D471E6" w:rsidRDefault="00D21658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D21658" w:rsidRPr="00D471E6" w:rsidRDefault="00D21658" w:rsidP="00D471E6">
            <w:pPr>
              <w:pStyle w:val="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Научатся: давать оценку программе экономического развития государства; прогнозировать последствия исторических явлений.</w:t>
            </w:r>
          </w:p>
        </w:tc>
        <w:tc>
          <w:tcPr>
            <w:tcW w:w="3060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давать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определения понятий; сравнивать, классифицировать и обобщать факты и явления; работать с различными информационными источниками, использовать их при подготовке ответов на вопросы.</w:t>
            </w:r>
          </w:p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устанавливать целевые приоритеты, проводить контроль в форме сравнения способа действия и его результата с заданным эталоном с целью обнаружения отклонений от эталона и корректировки.</w:t>
            </w:r>
          </w:p>
          <w:p w:rsidR="00D21658" w:rsidRPr="00D471E6" w:rsidRDefault="00D21658" w:rsidP="00D471E6">
            <w:pPr>
              <w:autoSpaceDE w:val="0"/>
              <w:autoSpaceDN w:val="0"/>
              <w:adjustRightInd w:val="0"/>
              <w:spacing w:after="0" w:line="240" w:lineRule="auto"/>
              <w:ind w:right="-60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корректно и аргументированно отстаивать свою точку зрения. </w:t>
            </w:r>
          </w:p>
        </w:tc>
        <w:tc>
          <w:tcPr>
            <w:tcW w:w="2087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оценивать с точки зрения гуманистических ценностей действия государственной власти во внутренней политике.</w:t>
            </w:r>
          </w:p>
        </w:tc>
        <w:tc>
          <w:tcPr>
            <w:tcW w:w="978" w:type="dxa"/>
          </w:tcPr>
          <w:p w:rsidR="00D21658" w:rsidRPr="00D471E6" w:rsidRDefault="00D21658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D21658" w:rsidRPr="00D471E6" w:rsidRDefault="00D21658" w:rsidP="00D471E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21658" w:rsidRPr="009F727B" w:rsidTr="006D04A1">
        <w:trPr>
          <w:gridAfter w:val="1"/>
          <w:wAfter w:w="2268" w:type="dxa"/>
          <w:trHeight w:val="932"/>
        </w:trPr>
        <w:tc>
          <w:tcPr>
            <w:tcW w:w="16009" w:type="dxa"/>
            <w:gridSpan w:val="12"/>
          </w:tcPr>
          <w:p w:rsidR="00D21658" w:rsidRPr="00D471E6" w:rsidRDefault="00D21658" w:rsidP="00D471E6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Поурочно-тематическое планирование по курсу «История России (1946-начало </w:t>
            </w:r>
            <w:r w:rsidRPr="00D471E6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века)» 11 класс.</w:t>
            </w:r>
          </w:p>
          <w:p w:rsidR="00D21658" w:rsidRPr="00D471E6" w:rsidRDefault="00D21658" w:rsidP="00D471E6">
            <w:pPr>
              <w:spacing w:line="240" w:lineRule="auto"/>
              <w:jc w:val="center"/>
              <w:rPr>
                <w:rStyle w:val="a8"/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Style w:val="a8"/>
                <w:rFonts w:ascii="Times New Roman" w:hAnsi="Times New Roman" w:cs="Times New Roman"/>
                <w:sz w:val="24"/>
                <w:szCs w:val="24"/>
              </w:rPr>
              <w:lastRenderedPageBreak/>
              <w:t>Глава 1.                        «СССР в 1945-1991 гг.»         (28 часов).</w:t>
            </w:r>
          </w:p>
          <w:p w:rsidR="00D21658" w:rsidRPr="00D471E6" w:rsidRDefault="00D21658" w:rsidP="00D471E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D04A1" w:rsidRPr="009F727B" w:rsidTr="007119F3">
        <w:trPr>
          <w:gridAfter w:val="1"/>
          <w:wAfter w:w="2268" w:type="dxa"/>
          <w:trHeight w:val="330"/>
        </w:trPr>
        <w:tc>
          <w:tcPr>
            <w:tcW w:w="529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25.</w:t>
            </w:r>
          </w:p>
        </w:tc>
        <w:tc>
          <w:tcPr>
            <w:tcW w:w="2111" w:type="dxa"/>
            <w:gridSpan w:val="2"/>
          </w:tcPr>
          <w:p w:rsidR="006D04A1" w:rsidRPr="00D471E6" w:rsidRDefault="006D04A1" w:rsidP="00D471E6">
            <w:pPr>
              <w:spacing w:line="240" w:lineRule="auto"/>
              <w:rPr>
                <w:rStyle w:val="a8"/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</w:rPr>
              <w:t>Место и роль СССР в послевоенном мире.</w:t>
            </w:r>
          </w:p>
        </w:tc>
        <w:tc>
          <w:tcPr>
            <w:tcW w:w="973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728" w:type="dxa"/>
            <w:gridSpan w:val="2"/>
          </w:tcPr>
          <w:p w:rsidR="006D04A1" w:rsidRPr="00D471E6" w:rsidRDefault="006D04A1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Научаться: </w:t>
            </w:r>
            <w:r w:rsidRPr="00D471E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Выявлять причины введения нэпа в России. Сравнивать политику военного коммунизма и нэпа. </w:t>
            </w:r>
          </w:p>
        </w:tc>
        <w:tc>
          <w:tcPr>
            <w:tcW w:w="2088" w:type="dxa"/>
          </w:tcPr>
          <w:p w:rsidR="006D04A1" w:rsidRPr="00D471E6" w:rsidRDefault="006D04A1" w:rsidP="00D471E6">
            <w:pPr>
              <w:pStyle w:val="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Формулировать выводы на основе систематизации материала. Определять причины усиления роста национально-освободительного движения. Давать сравнительную оценку геополитической ситуации, сложившейся в мире после Первой мировой войны. Характеризовать геополитическое положение СССР на международной арене после окончания Второй мировой войны. Раскрывать причины и сущность «холодной войны».</w:t>
            </w:r>
          </w:p>
        </w:tc>
        <w:tc>
          <w:tcPr>
            <w:tcW w:w="3060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давать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определения понятий; сравнивать, классифицировать и обобщать факты и явления; </w:t>
            </w: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устанавливать целевые приоритеты.</w:t>
            </w:r>
          </w:p>
          <w:p w:rsidR="006D04A1" w:rsidRPr="00D471E6" w:rsidRDefault="006D04A1" w:rsidP="00D471E6">
            <w:pPr>
              <w:autoSpaceDE w:val="0"/>
              <w:autoSpaceDN w:val="0"/>
              <w:adjustRightInd w:val="0"/>
              <w:spacing w:after="0" w:line="240" w:lineRule="auto"/>
              <w:ind w:right="-60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корректно и аргументированно отстаивать свою точку зрения. </w:t>
            </w:r>
          </w:p>
        </w:tc>
        <w:tc>
          <w:tcPr>
            <w:tcW w:w="2087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оценивать с точки зрения гуманистических ценностей действия государственной власти во внутренней политике.</w:t>
            </w:r>
          </w:p>
        </w:tc>
        <w:tc>
          <w:tcPr>
            <w:tcW w:w="978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D04A1" w:rsidRPr="00D471E6" w:rsidRDefault="006D04A1" w:rsidP="00D471E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D04A1" w:rsidRPr="009F727B" w:rsidTr="007119F3">
        <w:trPr>
          <w:gridAfter w:val="1"/>
          <w:wAfter w:w="2268" w:type="dxa"/>
          <w:trHeight w:val="5906"/>
        </w:trPr>
        <w:tc>
          <w:tcPr>
            <w:tcW w:w="529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26. </w:t>
            </w:r>
          </w:p>
        </w:tc>
        <w:tc>
          <w:tcPr>
            <w:tcW w:w="2111" w:type="dxa"/>
            <w:gridSpan w:val="2"/>
          </w:tcPr>
          <w:p w:rsidR="006D04A1" w:rsidRPr="00D471E6" w:rsidRDefault="006D04A1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Восстановление и развитие экономики СССР в послевоенные годы.</w:t>
            </w:r>
          </w:p>
        </w:tc>
        <w:tc>
          <w:tcPr>
            <w:tcW w:w="973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728" w:type="dxa"/>
            <w:gridSpan w:val="2"/>
          </w:tcPr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 исторических документов,  фронтальная работа</w:t>
            </w:r>
          </w:p>
        </w:tc>
        <w:tc>
          <w:tcPr>
            <w:tcW w:w="2088" w:type="dxa"/>
          </w:tcPr>
          <w:p w:rsidR="006D04A1" w:rsidRPr="00D471E6" w:rsidRDefault="006D04A1" w:rsidP="00D471E6">
            <w:pPr>
              <w:pStyle w:val="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Выявлять особенности экономического развития СССР в послевоенный период. Сравнивать методы и формы развития советской экономики в 1920-1930-е гг. и в первое послевоенное двадцатилетие. Оценивать влияние различных факторов на развитие экономики страны. Выделять факторы, повлиявшие на процесс восстановления и дальнейшего развития народного хозяйства СССР. Раскрывать сущность реформ и их особенности.</w:t>
            </w:r>
          </w:p>
        </w:tc>
        <w:tc>
          <w:tcPr>
            <w:tcW w:w="3060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использовать метод сравнительного анализа для выявления различий исторических объектов.</w:t>
            </w:r>
          </w:p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работать по плану, сверять свои действия с целью и, при необходимости, исправлять ошибки самостоятельно; оценивать продукт своей деятельности по заданным критериям в соответствии с целью деятельности.</w:t>
            </w:r>
          </w:p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слушать и вступать в диалог, участвовать в коллективном обсуждении проблем; аргументировать свою точку зрения, отстаивать свою позицию.</w:t>
            </w:r>
          </w:p>
        </w:tc>
        <w:tc>
          <w:tcPr>
            <w:tcW w:w="2087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компетенции организации деятельности, способов взаимовыгодного сотрудничества; оценивание исторических событий и явлений.</w:t>
            </w:r>
          </w:p>
          <w:p w:rsidR="006D04A1" w:rsidRPr="00D471E6" w:rsidRDefault="006D04A1" w:rsidP="00D471E6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6D04A1" w:rsidRPr="00D471E6" w:rsidRDefault="006D04A1" w:rsidP="00D471E6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78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D04A1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27</w:t>
            </w:r>
          </w:p>
        </w:tc>
        <w:tc>
          <w:tcPr>
            <w:tcW w:w="2111" w:type="dxa"/>
            <w:gridSpan w:val="2"/>
          </w:tcPr>
          <w:p w:rsidR="006D04A1" w:rsidRPr="00D471E6" w:rsidRDefault="006D04A1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Изменение в политической системе СССР в послевоенные годы.</w:t>
            </w:r>
          </w:p>
        </w:tc>
        <w:tc>
          <w:tcPr>
            <w:tcW w:w="973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Урок-лекция</w:t>
            </w:r>
          </w:p>
        </w:tc>
        <w:tc>
          <w:tcPr>
            <w:tcW w:w="1728" w:type="dxa"/>
            <w:gridSpan w:val="2"/>
          </w:tcPr>
          <w:p w:rsidR="006D04A1" w:rsidRPr="00D471E6" w:rsidRDefault="006D04A1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Тестовые задания, работа с документами, индивидуальная работа</w:t>
            </w:r>
          </w:p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Характеризовать систему управления государством в СССР.  Анализировать характер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репрессивной политики в 192о-1930-е гг. можно ли было говорить    об изменении роли партии в стране в послевоенный период. Высказывать аргументированное собственное суждение. Делать выводы на основе собственного суждения. Выявлять причины изменений, произошедших в структуре партийного и государственного управления СССР. Характеризовать методы управления государством</w:t>
            </w:r>
          </w:p>
        </w:tc>
        <w:tc>
          <w:tcPr>
            <w:tcW w:w="3060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работать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 дополнительными источниками информации; объяснять изученные положения на конкретных примерах; делать выводы на основании конкретных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фактов; ориентироваться в содержании текста.</w:t>
            </w:r>
          </w:p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оценивать продукт своей деятельности по заданным критериям.</w:t>
            </w:r>
          </w:p>
          <w:p w:rsidR="006D04A1" w:rsidRPr="00D471E6" w:rsidRDefault="006D04A1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организовывать учебное взаимодействие в группе; слушать и вступать в диалог, участвовать в коллективном обсуждении проблем</w:t>
            </w:r>
          </w:p>
        </w:tc>
        <w:tc>
          <w:tcPr>
            <w:tcW w:w="2087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формировать и развивать устойчивую мотивацию учения; расширять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оценочную деятельность.</w:t>
            </w:r>
          </w:p>
        </w:tc>
        <w:tc>
          <w:tcPr>
            <w:tcW w:w="978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D04A1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28-29</w:t>
            </w:r>
          </w:p>
        </w:tc>
        <w:tc>
          <w:tcPr>
            <w:tcW w:w="2111" w:type="dxa"/>
            <w:gridSpan w:val="2"/>
          </w:tcPr>
          <w:p w:rsidR="006D04A1" w:rsidRPr="00D471E6" w:rsidRDefault="006D04A1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Идеология. Наука и культура СССР в послевоенные годы.</w:t>
            </w:r>
          </w:p>
        </w:tc>
        <w:tc>
          <w:tcPr>
            <w:tcW w:w="973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728" w:type="dxa"/>
            <w:gridSpan w:val="2"/>
          </w:tcPr>
          <w:p w:rsidR="006D04A1" w:rsidRPr="00D471E6" w:rsidRDefault="006D04A1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Анализ исторических </w:t>
            </w:r>
            <w:proofErr w:type="gramStart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документов,  фронтальная</w:t>
            </w:r>
            <w:proofErr w:type="gramEnd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работа</w:t>
            </w:r>
          </w:p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Характеризовать влияние событий Великой Отечественной войны на отечественную культуру. Определить какие явления характеризуют духовную жизнь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послевоенной страны.  Характеризовать общие черты и особенности развития системы образования и культуры в 1920-1930-х гг. в СССР. Раскрывать сущность исторического понятия «космополитизм». Объяснять причины начала борьбы с космополитизмом. Выявлять изменения в разных сферах жизни советского общества в послевоенные годы.</w:t>
            </w:r>
          </w:p>
        </w:tc>
        <w:tc>
          <w:tcPr>
            <w:tcW w:w="3060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давать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определения понятий; сравнивать, классифицировать и обобщать факты и явления; работать с различными информационными источниками, использовать их при подготовке ответов на вопросы. </w:t>
            </w:r>
          </w:p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 xml:space="preserve">Регулятивные: </w:t>
            </w:r>
            <w:r w:rsidRPr="00D471E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оценивать продукт своей деятельности по заданным критериям в соответствии с целью деятельности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. </w:t>
            </w:r>
          </w:p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proofErr w:type="spellStart"/>
            <w:proofErr w:type="gramStart"/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корректно</w:t>
            </w:r>
            <w:proofErr w:type="spellEnd"/>
            <w:proofErr w:type="gramEnd"/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и аргументированно отстаивать свою точку зрения.</w:t>
            </w:r>
          </w:p>
          <w:p w:rsidR="006D04A1" w:rsidRPr="00D471E6" w:rsidRDefault="006D04A1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7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понимать ценность свободной рыночной экономики и необходимость государственного регулирования экономики, осуществления государством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социальных программ поддержки граждан в условиях экономического кризиса.</w:t>
            </w:r>
          </w:p>
        </w:tc>
        <w:tc>
          <w:tcPr>
            <w:tcW w:w="978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D04A1" w:rsidRPr="009F727B" w:rsidTr="007119F3">
        <w:trPr>
          <w:gridAfter w:val="1"/>
          <w:wAfter w:w="2268" w:type="dxa"/>
          <w:trHeight w:val="225"/>
        </w:trPr>
        <w:tc>
          <w:tcPr>
            <w:tcW w:w="529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2111" w:type="dxa"/>
            <w:gridSpan w:val="2"/>
          </w:tcPr>
          <w:p w:rsidR="006D04A1" w:rsidRPr="00D471E6" w:rsidRDefault="006D04A1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Национальный вопрос и национальная политика в послевоенном СССР.</w:t>
            </w:r>
          </w:p>
          <w:p w:rsidR="006D04A1" w:rsidRPr="00D471E6" w:rsidRDefault="006D04A1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4A1" w:rsidRPr="00D471E6" w:rsidRDefault="006D04A1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3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Урок-исследование</w:t>
            </w:r>
          </w:p>
        </w:tc>
        <w:tc>
          <w:tcPr>
            <w:tcW w:w="1728" w:type="dxa"/>
            <w:gridSpan w:val="2"/>
          </w:tcPr>
          <w:p w:rsidR="006D04A1" w:rsidRPr="00D471E6" w:rsidRDefault="006D04A1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Защита проектов</w:t>
            </w:r>
          </w:p>
        </w:tc>
        <w:tc>
          <w:tcPr>
            <w:tcW w:w="2088" w:type="dxa"/>
          </w:tcPr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Характеризовать общие черты и особенности государственной политики и национальной политики СССР в послевоенные годы. Определять возможные причины (кроме атеистической идеологии), которые могли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сдерживать власть в религиозных уступках обществу. Выявлять противоречивые тенденции в национальной политике. Раскрывать роль русского языка в консолидации СССР как многонационального государства. Характеризовать методы проведения национальной политики в послевоенные годы.</w:t>
            </w:r>
          </w:p>
        </w:tc>
        <w:tc>
          <w:tcPr>
            <w:tcW w:w="3060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использовать метод сравнительного анализа для выявления различий исторических объектов.</w:t>
            </w:r>
          </w:p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работать по плану, сверять свои действия с целью и, при необходимости, исправлять ошибки самостоятельно; оценивать продукт своей деятельности по заданным критериям в соответствии с целью деятельности.</w:t>
            </w:r>
          </w:p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слушать и вступать в диалог, участвовать в коллективном обсуждении проблем; аргументировать свою точку зрения, отстаивать свою позицию.</w:t>
            </w:r>
          </w:p>
        </w:tc>
        <w:tc>
          <w:tcPr>
            <w:tcW w:w="2087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Личностные: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умение выступать на публике, оценивать исторические события и явления.</w:t>
            </w:r>
          </w:p>
        </w:tc>
        <w:tc>
          <w:tcPr>
            <w:tcW w:w="978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D04A1" w:rsidRPr="009F727B" w:rsidTr="007119F3">
        <w:trPr>
          <w:gridAfter w:val="1"/>
          <w:wAfter w:w="2268" w:type="dxa"/>
          <w:trHeight w:val="1421"/>
        </w:trPr>
        <w:tc>
          <w:tcPr>
            <w:tcW w:w="529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</w:p>
        </w:tc>
        <w:tc>
          <w:tcPr>
            <w:tcW w:w="2111" w:type="dxa"/>
            <w:gridSpan w:val="2"/>
          </w:tcPr>
          <w:p w:rsidR="006D04A1" w:rsidRPr="00D471E6" w:rsidRDefault="006D04A1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Наш край в 1953-1964гг.</w:t>
            </w:r>
          </w:p>
        </w:tc>
        <w:tc>
          <w:tcPr>
            <w:tcW w:w="973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6D04A1" w:rsidRPr="00D471E6" w:rsidRDefault="006D04A1" w:rsidP="00D471E6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 изучения нового материала</w:t>
            </w:r>
          </w:p>
        </w:tc>
        <w:tc>
          <w:tcPr>
            <w:tcW w:w="1728" w:type="dxa"/>
            <w:gridSpan w:val="2"/>
          </w:tcPr>
          <w:p w:rsidR="006D04A1" w:rsidRPr="00D471E6" w:rsidRDefault="006D04A1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опрос, знать термины, понятия, даты</w:t>
            </w:r>
          </w:p>
        </w:tc>
        <w:tc>
          <w:tcPr>
            <w:tcW w:w="2088" w:type="dxa"/>
          </w:tcPr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Сравнивать методы и формы развития экономики в 1920-1930-е гг. и в первое послевоенное двадцатилетие. Оценивать влияние различных факторов на развитие экономики и науки нашего края. Выделять факторы,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повлиявшие на процесс восстановления и дальнейшего развития народного хозяйства Республики.</w:t>
            </w:r>
          </w:p>
        </w:tc>
        <w:tc>
          <w:tcPr>
            <w:tcW w:w="3060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давать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определения понятий; сравнивать, классифицировать и обобщать факты и явления; работать с различными информационными источниками, использовать их при подготовке ответов на вопросы. </w:t>
            </w:r>
          </w:p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Регулятивные: </w:t>
            </w:r>
            <w:r w:rsidRPr="00D471E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оценивать продукт своей деятельности по заданным критериям в соответствии с целью деятельности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. </w:t>
            </w:r>
          </w:p>
          <w:p w:rsidR="006D04A1" w:rsidRPr="00D471E6" w:rsidRDefault="006D04A1" w:rsidP="00D471E6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корректно</w:t>
            </w:r>
            <w:proofErr w:type="spellEnd"/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и аргументированно 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lastRenderedPageBreak/>
              <w:t>отстаивать свою точку зрения.</w:t>
            </w:r>
          </w:p>
        </w:tc>
        <w:tc>
          <w:tcPr>
            <w:tcW w:w="2087" w:type="dxa"/>
          </w:tcPr>
          <w:p w:rsidR="006D04A1" w:rsidRPr="00D471E6" w:rsidRDefault="006D04A1" w:rsidP="00D471E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и развивать устойчивую мотивацию учения; расширять оценочную деятельность.</w:t>
            </w:r>
          </w:p>
        </w:tc>
        <w:tc>
          <w:tcPr>
            <w:tcW w:w="978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D04A1" w:rsidRPr="009F727B" w:rsidTr="007119F3">
        <w:trPr>
          <w:gridAfter w:val="1"/>
          <w:wAfter w:w="2268" w:type="dxa"/>
          <w:trHeight w:val="315"/>
        </w:trPr>
        <w:tc>
          <w:tcPr>
            <w:tcW w:w="529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32</w:t>
            </w:r>
          </w:p>
        </w:tc>
        <w:tc>
          <w:tcPr>
            <w:tcW w:w="2111" w:type="dxa"/>
            <w:gridSpan w:val="2"/>
          </w:tcPr>
          <w:p w:rsidR="006D04A1" w:rsidRPr="00D471E6" w:rsidRDefault="006D04A1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Внешняя политика СССР в условиях начала «холодной войны».</w:t>
            </w:r>
          </w:p>
        </w:tc>
        <w:tc>
          <w:tcPr>
            <w:tcW w:w="973" w:type="dxa"/>
          </w:tcPr>
          <w:p w:rsidR="006D04A1" w:rsidRPr="00D471E6" w:rsidRDefault="006D04A1" w:rsidP="00D471E6">
            <w:pPr>
              <w:pStyle w:val="11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6D04A1" w:rsidRPr="00D471E6" w:rsidRDefault="006D04A1" w:rsidP="00D471E6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 изучения нового материала</w:t>
            </w:r>
          </w:p>
        </w:tc>
        <w:tc>
          <w:tcPr>
            <w:tcW w:w="1728" w:type="dxa"/>
            <w:gridSpan w:val="2"/>
          </w:tcPr>
          <w:p w:rsidR="006D04A1" w:rsidRPr="00D471E6" w:rsidRDefault="006D04A1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опрос, знать термины, понятия, даты</w:t>
            </w:r>
          </w:p>
        </w:tc>
        <w:tc>
          <w:tcPr>
            <w:tcW w:w="2088" w:type="dxa"/>
          </w:tcPr>
          <w:p w:rsidR="006D04A1" w:rsidRPr="00D471E6" w:rsidRDefault="006D04A1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Раскрывать взаимосвязь между внешней политикой государств и мировым развитием. Объяснять причины выбора Китаем социалистического пути развития и модернизации. Анализировать итоги и уроки Корейской войны. Называть факты, подтверждающие разделение Европы после начала «холодной войны». Иллюстрировать примерами выводы. Характеризовать межгосударственные отношений между СССР и Китаем. Систематизирова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ть материал и продолжить заполнять таблицу «Холодная война: этапы, события, итоги». Давать характеристику геополитическому положению СССР. </w:t>
            </w:r>
          </w:p>
        </w:tc>
        <w:tc>
          <w:tcPr>
            <w:tcW w:w="3060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давать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определения понятий; сравнивать, классифицировать и обобщать факты и явления; работать с различными информационными источниками, использовать их при подготовке ответов на вопросы. </w:t>
            </w:r>
          </w:p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Регулятивные: </w:t>
            </w:r>
            <w:r w:rsidRPr="00D471E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оценивать продукт своей деятельности по заданным критериям в соответствии с целью деятельности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. </w:t>
            </w:r>
          </w:p>
          <w:p w:rsidR="006D04A1" w:rsidRPr="00D471E6" w:rsidRDefault="006D04A1" w:rsidP="00D471E6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корректно</w:t>
            </w:r>
            <w:proofErr w:type="spellEnd"/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и аргументированно отстаивать свою точку зрения.</w:t>
            </w:r>
          </w:p>
        </w:tc>
        <w:tc>
          <w:tcPr>
            <w:tcW w:w="2087" w:type="dxa"/>
          </w:tcPr>
          <w:p w:rsidR="006D04A1" w:rsidRPr="00D471E6" w:rsidRDefault="006D04A1" w:rsidP="00D471E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и развивать устойчивую мотивацию учения; расширять оценочную деятельность.</w:t>
            </w:r>
          </w:p>
        </w:tc>
        <w:tc>
          <w:tcPr>
            <w:tcW w:w="978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D04A1" w:rsidRPr="009F727B" w:rsidTr="007119F3">
        <w:trPr>
          <w:gridAfter w:val="1"/>
          <w:wAfter w:w="2268" w:type="dxa"/>
          <w:trHeight w:val="3285"/>
        </w:trPr>
        <w:tc>
          <w:tcPr>
            <w:tcW w:w="529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33</w:t>
            </w:r>
          </w:p>
        </w:tc>
        <w:tc>
          <w:tcPr>
            <w:tcW w:w="2111" w:type="dxa"/>
            <w:gridSpan w:val="2"/>
          </w:tcPr>
          <w:p w:rsidR="006D04A1" w:rsidRPr="00D471E6" w:rsidRDefault="006D04A1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Послевоенная повседневность в СССР.</w:t>
            </w:r>
          </w:p>
          <w:p w:rsidR="006D04A1" w:rsidRPr="00D471E6" w:rsidRDefault="006D04A1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3" w:type="dxa"/>
          </w:tcPr>
          <w:p w:rsidR="006D04A1" w:rsidRPr="00D471E6" w:rsidRDefault="006D04A1" w:rsidP="00D471E6">
            <w:pPr>
              <w:pStyle w:val="11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6D04A1" w:rsidRPr="00D471E6" w:rsidRDefault="006D04A1" w:rsidP="00D471E6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 изучения нового материала</w:t>
            </w:r>
          </w:p>
        </w:tc>
        <w:tc>
          <w:tcPr>
            <w:tcW w:w="1728" w:type="dxa"/>
            <w:gridSpan w:val="2"/>
          </w:tcPr>
          <w:p w:rsidR="006D04A1" w:rsidRPr="00D471E6" w:rsidRDefault="006D04A1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Тестовые задания, работа с документами, индивидуальная работа</w:t>
            </w:r>
          </w:p>
          <w:p w:rsidR="006D04A1" w:rsidRPr="00D471E6" w:rsidRDefault="006D04A1" w:rsidP="00D471E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Выделять факторы, характеризующие уровень жизни населения в первые послевоенные годы. Характеризовать социально-экономические проблемы СССР в послевоенный период и пути их решения.  Называть особенности послевоенного досуга советских граждан, увеличение интереса к чтению, самообразованию и повышению квалификации.</w:t>
            </w:r>
          </w:p>
        </w:tc>
        <w:tc>
          <w:tcPr>
            <w:tcW w:w="3060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Познавательные: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работать с дополнительными источниками информации; давать определения понятий; приводить доказательства; объяснять изученные положения на конкретных примерах; делать выводы на основании конкретных фактов; сравнивать, классифицировать и обобщать факты и явления.</w:t>
            </w:r>
          </w:p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работать по плану, сверять свои действия с целью и, при необходимости, исправлять ошибки самостоятельно; оценивать продукт своей деятельности по заданным критериям в соответствии с целью деятельности.</w:t>
            </w:r>
          </w:p>
          <w:p w:rsidR="006D04A1" w:rsidRPr="00D471E6" w:rsidRDefault="006D04A1" w:rsidP="00D471E6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формулировать</w:t>
            </w:r>
            <w:proofErr w:type="spellEnd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собственное мнение, учитывать другие мнения и координировать различные позиции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2087" w:type="dxa"/>
          </w:tcPr>
          <w:p w:rsidR="006D04A1" w:rsidRPr="00D471E6" w:rsidRDefault="006D04A1" w:rsidP="00D471E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межэтническую толерантность, нетерпимость к любым видам насилия; понимать негативные стороны тоталитарного политического режима, формировать демократические ценности.</w:t>
            </w:r>
          </w:p>
        </w:tc>
        <w:tc>
          <w:tcPr>
            <w:tcW w:w="978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D04A1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34</w:t>
            </w:r>
          </w:p>
        </w:tc>
        <w:tc>
          <w:tcPr>
            <w:tcW w:w="2111" w:type="dxa"/>
            <w:gridSpan w:val="2"/>
          </w:tcPr>
          <w:p w:rsidR="006D04A1" w:rsidRPr="00D471E6" w:rsidRDefault="006D04A1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Смена политического курса.</w:t>
            </w:r>
          </w:p>
        </w:tc>
        <w:tc>
          <w:tcPr>
            <w:tcW w:w="973" w:type="dxa"/>
          </w:tcPr>
          <w:p w:rsidR="006D04A1" w:rsidRPr="00D471E6" w:rsidRDefault="006D04A1" w:rsidP="00D471E6">
            <w:pPr>
              <w:pStyle w:val="11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Урок-лекция</w:t>
            </w:r>
          </w:p>
        </w:tc>
        <w:tc>
          <w:tcPr>
            <w:tcW w:w="1728" w:type="dxa"/>
            <w:gridSpan w:val="2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опрос, знать термины, понятия, даты</w:t>
            </w:r>
          </w:p>
        </w:tc>
        <w:tc>
          <w:tcPr>
            <w:tcW w:w="2088" w:type="dxa"/>
          </w:tcPr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Выявлять противоречия во внутренней политики Н.С. Хрущёва. Давать сравнительную характеристику особенностей общественно-политической жизни страны после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съезда КПСС, выделять общие черты и различия. Анализировать исторический документ, выделять главные идеи. Определять информационную ценность документа.  Рассказывать о процессе реабилитации, его особенностях. Преобразовывать текстовую информацию в таблицу. Составлять схему управления государством. Выявлять изменения в государственном устройстве. Комментировать и разъяснять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смысл высказывания</w:t>
            </w:r>
          </w:p>
        </w:tc>
        <w:tc>
          <w:tcPr>
            <w:tcW w:w="3060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структурировать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текст учебника, выделять в нём главное, составлять на его основе логическую схему краха Версальско-Вашингтонской системы.</w:t>
            </w:r>
          </w:p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работать по плану, сверять свои действия с целью и, при необходимости, исправлять ошибки самостоятельно; оценивать продукт своей деятельности по заданным критериям в соответствии с целью деятельности.</w:t>
            </w:r>
          </w:p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слушать и вступать в диалог, участвовать в коллективном обсуждении проблем; аргументировать свою точку зрения, отстаивать свою позицию.</w:t>
            </w:r>
          </w:p>
        </w:tc>
        <w:tc>
          <w:tcPr>
            <w:tcW w:w="2087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уважение к народам мира, готовность к равноправному сотрудничеству с ними; вырабатывать негативное отношение к любым видам насилия, к войне как средству разрешения международных конфликтов.</w:t>
            </w:r>
          </w:p>
        </w:tc>
        <w:tc>
          <w:tcPr>
            <w:tcW w:w="978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D04A1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35</w:t>
            </w:r>
          </w:p>
        </w:tc>
        <w:tc>
          <w:tcPr>
            <w:tcW w:w="2111" w:type="dxa"/>
            <w:gridSpan w:val="2"/>
          </w:tcPr>
          <w:p w:rsidR="006D04A1" w:rsidRPr="00D471E6" w:rsidRDefault="006D04A1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Экономическое  и социальное развитие СССР в середине 1950-х –середине 1960-х гг.</w:t>
            </w:r>
          </w:p>
        </w:tc>
        <w:tc>
          <w:tcPr>
            <w:tcW w:w="973" w:type="dxa"/>
          </w:tcPr>
          <w:p w:rsidR="006D04A1" w:rsidRPr="00D471E6" w:rsidRDefault="006D04A1" w:rsidP="00D471E6">
            <w:pPr>
              <w:pStyle w:val="11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6D04A1" w:rsidRPr="00D471E6" w:rsidRDefault="006D04A1" w:rsidP="00D471E6">
            <w:pPr>
              <w:pStyle w:val="11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4A1" w:rsidRPr="00D471E6" w:rsidRDefault="006D04A1" w:rsidP="00D471E6">
            <w:pPr>
              <w:pStyle w:val="11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4A1" w:rsidRPr="00D471E6" w:rsidRDefault="006D04A1" w:rsidP="00D471E6">
            <w:pPr>
              <w:pStyle w:val="11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4A1" w:rsidRPr="00D471E6" w:rsidRDefault="006D04A1" w:rsidP="00D471E6">
            <w:pPr>
              <w:pStyle w:val="11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4A1" w:rsidRPr="00D471E6" w:rsidRDefault="006D04A1" w:rsidP="00D471E6">
            <w:pPr>
              <w:pStyle w:val="11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4A1" w:rsidRPr="00D471E6" w:rsidRDefault="006D04A1" w:rsidP="00D471E6">
            <w:pPr>
              <w:pStyle w:val="11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4A1" w:rsidRPr="00D471E6" w:rsidRDefault="006D04A1" w:rsidP="00D471E6">
            <w:pPr>
              <w:pStyle w:val="11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4A1" w:rsidRPr="00D471E6" w:rsidRDefault="006D04A1" w:rsidP="00D471E6">
            <w:pPr>
              <w:pStyle w:val="11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728" w:type="dxa"/>
            <w:gridSpan w:val="2"/>
          </w:tcPr>
          <w:p w:rsidR="006D04A1" w:rsidRPr="00D471E6" w:rsidRDefault="006D04A1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Тестовые задания, работа с документами, индивидуальная работа</w:t>
            </w:r>
          </w:p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8" w:type="dxa"/>
          </w:tcPr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Выявлять противоречия социально-экономического курса Н.С. Хрущёва. На основе полученных данных формулировать выводы. Давать оценку аграрному развитию страны. Использовать приём                                                                                сравнения для выявления общих черт и различий. Определять причины и последствия освоения целины для дальнейшего развития сельского хозяйства.</w:t>
            </w:r>
          </w:p>
        </w:tc>
        <w:tc>
          <w:tcPr>
            <w:tcW w:w="3060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структурировать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текст учебника, выделять в нём главное, составлять на его основе схемы расстановки политических сил во Франции, Испании и Австрии в 1930-е гг.</w:t>
            </w:r>
          </w:p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работать по плану, сверять свои действия с целью и, при необходимости, исправлять ошибки самостоятельно; оценивать продукт своей деятельности по заданным критериям в соответствии с целью деятельности.</w:t>
            </w:r>
          </w:p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использовать</w:t>
            </w:r>
            <w:proofErr w:type="spellEnd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речевые средства и наглядные материалы для представления результатов работы в группе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2087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понимать негативные стороны тоталитарного и авторитарного политических режимов, причины их формирования, понимать значимость демократических ценностей, проявлять нетерпимость к любым видам насилия</w:t>
            </w:r>
          </w:p>
        </w:tc>
        <w:tc>
          <w:tcPr>
            <w:tcW w:w="978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D04A1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36</w:t>
            </w:r>
          </w:p>
        </w:tc>
        <w:tc>
          <w:tcPr>
            <w:tcW w:w="2111" w:type="dxa"/>
            <w:gridSpan w:val="2"/>
          </w:tcPr>
          <w:p w:rsidR="006D04A1" w:rsidRPr="00D471E6" w:rsidRDefault="006D04A1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Культурное пространство и повседневная жизнь в середине 1950-х- середине 1960-х гг.</w:t>
            </w:r>
          </w:p>
        </w:tc>
        <w:tc>
          <w:tcPr>
            <w:tcW w:w="973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 новых знаний</w:t>
            </w:r>
          </w:p>
        </w:tc>
        <w:tc>
          <w:tcPr>
            <w:tcW w:w="1728" w:type="dxa"/>
            <w:gridSpan w:val="2"/>
          </w:tcPr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2088" w:type="dxa"/>
          </w:tcPr>
          <w:p w:rsidR="006D04A1" w:rsidRPr="00D471E6" w:rsidRDefault="006D04A1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Характеризовать значение «оттепели» для развития культурного пространства СССР. Оценивать идеологические компании, которые проводились в науке,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литературе, музыке философии, киноискусстве в 1946-1950гг. Выявлять противоречия в отношениях между обществом и государством. Определять типологические черты поколения «шестидесятников», которое формировалось под воздействием новых форм общественной жизни. Анализировать исторический документ, выявлять авторскую позицию. Разъяснять смысл высказывания. Определять последствия преодоления идей сталинизма в советской литературе и искусстве. Выявлять характерные черты ужесточения государственной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политики в отношении церкви</w:t>
            </w:r>
          </w:p>
        </w:tc>
        <w:tc>
          <w:tcPr>
            <w:tcW w:w="3060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давать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определения понятий; сравнивать, классифицировать и обобщать факты и явления; работать с различными информационными источниками, использовать их при подготовке ответов на вопросы.</w:t>
            </w:r>
          </w:p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устанавливать целевые 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lastRenderedPageBreak/>
              <w:t>приоритеты, проводить контроль в форме сравнения способа действия и его результата с заданным эталоном с целью обнаружения отклонений от эталона и корректировки.</w:t>
            </w:r>
          </w:p>
          <w:p w:rsidR="006D04A1" w:rsidRPr="00D471E6" w:rsidRDefault="006D04A1" w:rsidP="00D471E6">
            <w:pPr>
              <w:autoSpaceDE w:val="0"/>
              <w:autoSpaceDN w:val="0"/>
              <w:adjustRightInd w:val="0"/>
              <w:spacing w:after="0" w:line="240" w:lineRule="auto"/>
              <w:ind w:right="-60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корректно и аргументированно отстаивать свою точку зрения. </w:t>
            </w:r>
          </w:p>
        </w:tc>
        <w:tc>
          <w:tcPr>
            <w:tcW w:w="2087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Личностные: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толерантное отношение к истории других государств</w:t>
            </w:r>
          </w:p>
        </w:tc>
        <w:tc>
          <w:tcPr>
            <w:tcW w:w="978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D04A1" w:rsidRPr="009F727B" w:rsidTr="000E71A1">
        <w:trPr>
          <w:gridAfter w:val="1"/>
          <w:wAfter w:w="2268" w:type="dxa"/>
        </w:trPr>
        <w:tc>
          <w:tcPr>
            <w:tcW w:w="529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37</w:t>
            </w:r>
          </w:p>
        </w:tc>
        <w:tc>
          <w:tcPr>
            <w:tcW w:w="2111" w:type="dxa"/>
            <w:gridSpan w:val="2"/>
            <w:vAlign w:val="center"/>
          </w:tcPr>
          <w:p w:rsidR="006D04A1" w:rsidRPr="00D471E6" w:rsidRDefault="006D04A1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Политика мирного сосуществования в 1950-х –первой половине 1960-х гг.</w:t>
            </w:r>
          </w:p>
        </w:tc>
        <w:tc>
          <w:tcPr>
            <w:tcW w:w="973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728" w:type="dxa"/>
            <w:gridSpan w:val="2"/>
          </w:tcPr>
          <w:p w:rsidR="006D04A1" w:rsidRPr="00D471E6" w:rsidRDefault="006D04A1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Анализ исторических </w:t>
            </w:r>
            <w:proofErr w:type="gramStart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документов,  фронтальная</w:t>
            </w:r>
            <w:proofErr w:type="gramEnd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работа</w:t>
            </w:r>
          </w:p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6D04A1" w:rsidRPr="00D471E6" w:rsidRDefault="006D04A1" w:rsidP="00D471E6">
            <w:pPr>
              <w:spacing w:line="240" w:lineRule="auto"/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471E6"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</w:rPr>
              <w:t xml:space="preserve">Выявлять итоги внешней политики СССР в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1950-х –первой половине 1960-х гг.  Определять по карте состав стран ОВД. Сравнить внешнеполитический курс И.В. Сталина после окончания войны и международную </w:t>
            </w:r>
            <w:proofErr w:type="gram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политику,  проводимую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Н.С. Хрущёвым. Определить новые черты во внешней политике СССР. Выявлять возможные линии советской внешней политики после смерти В.И. Сталина. Объяснять смысл высказывания Хрущёва. Характеризовать международные отношения между странами.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Использовать карту как исторический источник. Раскрывать сущность и последствия «холодной войны». Оценивать внешнюю политику СССР. Анализировать события прошлого и высказывать суждение об уроках истории.</w:t>
            </w:r>
          </w:p>
        </w:tc>
        <w:tc>
          <w:tcPr>
            <w:tcW w:w="3060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использовать метод сравнительного анализа для выявления различий исторических объектов.</w:t>
            </w:r>
          </w:p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работать по плану, сверять свои действия с целью и, при необходимости, исправлять ошибки самостоятельно; оценивать продукт своей деятельности по заданным критериям в соответствии с целью деятельности.</w:t>
            </w:r>
          </w:p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слушать и вступать в диалог, участвовать в коллективном обсуждении проблем; аргументировать свою точку зрения, отстаивать свою позицию.</w:t>
            </w:r>
          </w:p>
        </w:tc>
        <w:tc>
          <w:tcPr>
            <w:tcW w:w="2087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компетенции организации деятельности, способов взаимовыгодного сотрудничества; оценивание исторических событий и явлений.</w:t>
            </w:r>
          </w:p>
        </w:tc>
        <w:tc>
          <w:tcPr>
            <w:tcW w:w="978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D04A1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38</w:t>
            </w:r>
          </w:p>
        </w:tc>
        <w:tc>
          <w:tcPr>
            <w:tcW w:w="2111" w:type="dxa"/>
            <w:gridSpan w:val="2"/>
          </w:tcPr>
          <w:p w:rsidR="006D04A1" w:rsidRPr="00D471E6" w:rsidRDefault="006D04A1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Политическое развитие СССР в 1960-х-середине 1980-х гг. </w:t>
            </w:r>
          </w:p>
        </w:tc>
        <w:tc>
          <w:tcPr>
            <w:tcW w:w="973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6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 -исследование</w:t>
            </w:r>
          </w:p>
        </w:tc>
        <w:tc>
          <w:tcPr>
            <w:tcW w:w="1728" w:type="dxa"/>
            <w:gridSpan w:val="2"/>
          </w:tcPr>
          <w:p w:rsidR="006D04A1" w:rsidRPr="00D471E6" w:rsidRDefault="006D04A1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опрос, знать термины, понятия, даты</w:t>
            </w:r>
          </w:p>
        </w:tc>
        <w:tc>
          <w:tcPr>
            <w:tcW w:w="2088" w:type="dxa"/>
          </w:tcPr>
          <w:p w:rsidR="006D04A1" w:rsidRPr="00D471E6" w:rsidRDefault="006D04A1" w:rsidP="00D471E6">
            <w:pPr>
              <w:pStyle w:val="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Высказывать суждения о политическом развитии СССР в 1960-х-середине 1980-х гг.: путь к застою или время упущенных возможностей. Раскрывать суть изменений политической системы Советского государства в результате преобразований Н.С. Хрущёва. Сравнивать основные положения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Конституции 1936г. И Конституции 1977г., самостоятельно выделив линии сравнения. Раскрывать отношение общества к политическим событиям в стране. Определять причины усиления роли партии в и партийного аппарата в жизни СССР. Называть сущность идей, обосновавших консервативный политический курс. Характеризовать особенности Конституции 1977г</w:t>
            </w:r>
          </w:p>
        </w:tc>
        <w:tc>
          <w:tcPr>
            <w:tcW w:w="3060" w:type="dxa"/>
          </w:tcPr>
          <w:p w:rsidR="006D04A1" w:rsidRPr="00D471E6" w:rsidRDefault="006D04A1" w:rsidP="00D471E6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> </w:t>
            </w:r>
            <w:r w:rsidRPr="00D471E6">
              <w:rPr>
                <w:rFonts w:ascii="Times New Roman" w:hAnsi="Times New Roman" w:cs="Times New Roman"/>
              </w:rPr>
              <w:t xml:space="preserve">обосновывать свои суждения; работать с дополнительными источниками информации; давать определения понятий; приводить доказательства; объяснять изученные положения на конкретных примерах; делать выводы на основании конкретных фактов; сравнивать, классифицировать и обобщать факты и явления. </w:t>
            </w:r>
          </w:p>
          <w:p w:rsidR="006D04A1" w:rsidRPr="00D471E6" w:rsidRDefault="006D04A1" w:rsidP="00D471E6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 xml:space="preserve">  </w:t>
            </w:r>
            <w:r w:rsidRPr="00D471E6">
              <w:rPr>
                <w:rFonts w:ascii="Times New Roman" w:hAnsi="Times New Roman" w:cs="Times New Roman"/>
              </w:rPr>
              <w:t xml:space="preserve"> </w:t>
            </w:r>
            <w:proofErr w:type="gramEnd"/>
            <w:r w:rsidRPr="00D471E6">
              <w:rPr>
                <w:rFonts w:ascii="Times New Roman" w:hAnsi="Times New Roman" w:cs="Times New Roman"/>
              </w:rPr>
              <w:t xml:space="preserve">планируют свои действия в соответствии с поставленной задачей и условиями ее реализации, в </w:t>
            </w:r>
            <w:r w:rsidRPr="00D471E6">
              <w:rPr>
                <w:rFonts w:ascii="Times New Roman" w:hAnsi="Times New Roman" w:cs="Times New Roman"/>
              </w:rPr>
              <w:lastRenderedPageBreak/>
              <w:t>том числе во внутреннем плане.</w:t>
            </w:r>
          </w:p>
          <w:p w:rsidR="006D04A1" w:rsidRPr="00D471E6" w:rsidRDefault="006D04A1" w:rsidP="00D471E6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</w:rPr>
              <w:t xml:space="preserve"> адекватно используют речевые средства для эффективного решения разнообразных коммуникативных задач.</w:t>
            </w:r>
          </w:p>
        </w:tc>
        <w:tc>
          <w:tcPr>
            <w:tcW w:w="2087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выражают адекватное понимание причин успешности/</w:t>
            </w:r>
            <w:proofErr w:type="spellStart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неуспешности</w:t>
            </w:r>
            <w:proofErr w:type="spellEnd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учебной деятельности, устойчивую учебно-познавательную мотивацию учения.</w:t>
            </w:r>
          </w:p>
        </w:tc>
        <w:tc>
          <w:tcPr>
            <w:tcW w:w="978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D04A1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39</w:t>
            </w:r>
          </w:p>
        </w:tc>
        <w:tc>
          <w:tcPr>
            <w:tcW w:w="2111" w:type="dxa"/>
            <w:gridSpan w:val="2"/>
          </w:tcPr>
          <w:p w:rsidR="006D04A1" w:rsidRPr="00D471E6" w:rsidRDefault="006D04A1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Социально-экономическое развитие СССР в 1960-х- середине 1980-х гг.</w:t>
            </w:r>
          </w:p>
        </w:tc>
        <w:tc>
          <w:tcPr>
            <w:tcW w:w="973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6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 изучения нового материала</w:t>
            </w:r>
          </w:p>
        </w:tc>
        <w:tc>
          <w:tcPr>
            <w:tcW w:w="1728" w:type="dxa"/>
            <w:gridSpan w:val="2"/>
          </w:tcPr>
          <w:p w:rsidR="006D04A1" w:rsidRPr="00D471E6" w:rsidRDefault="006D04A1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Тестовые задания, работа с документами, индивидуальная работа</w:t>
            </w:r>
          </w:p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6D04A1" w:rsidRPr="00D471E6" w:rsidRDefault="006D04A1" w:rsidP="00D471E6">
            <w:pPr>
              <w:pStyle w:val="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Объяснять причины   отрицательного результата реформ 1960-х гг. Раскрывать результаты экономических преобразований Н.С. Хрущёва.  Оценивать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причины увеличения отрыва экономики СССР от экономики стран Запада. В 1970-х –начале 1980-х гг. Показывать на карте объекты промышленности, транспорта, вводимые в 1955-1790-е </w:t>
            </w:r>
            <w:proofErr w:type="spellStart"/>
            <w:proofErr w:type="gram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гг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 эксплуатацию. Составлять терминологический словарь. Раскрывать сущность понятий самоуправляемость, самоокупаемость, самофинансирование, самоуправление, экономические стимулы, механизм застоя.</w:t>
            </w:r>
          </w:p>
        </w:tc>
        <w:tc>
          <w:tcPr>
            <w:tcW w:w="3060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объяснять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изученные положения на конкретных примерах; делать выводы на основании конкретных фактов; сравнивать, классифицировать и обобщать факты и явления.</w:t>
            </w:r>
          </w:p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работать по плану, сверять свои действия с целью и, при 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lastRenderedPageBreak/>
              <w:t>необходимости, исправлять ошибки самостоятельно; оценивать продукт своей деятельности по заданным критериям в соответствии с целью деятельности.</w:t>
            </w:r>
          </w:p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слушать и вступать в диалог, участвовать в коллективном обсуждении проблем; аргументировать свою точку зрения, отстаивать свою позицию.</w:t>
            </w:r>
          </w:p>
        </w:tc>
        <w:tc>
          <w:tcPr>
            <w:tcW w:w="2087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формулировать актуальные задачи государства в историческом контексте; оценивать влияние разных факторов на внешнеполитичес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кую деятельность государства</w:t>
            </w:r>
          </w:p>
        </w:tc>
        <w:tc>
          <w:tcPr>
            <w:tcW w:w="978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7275B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40</w:t>
            </w:r>
          </w:p>
        </w:tc>
        <w:tc>
          <w:tcPr>
            <w:tcW w:w="2111" w:type="dxa"/>
            <w:gridSpan w:val="2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Национальная политика и национальные движения в 1960-х- середине 1980-х гг. </w:t>
            </w: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3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Урок-лекция</w:t>
            </w:r>
          </w:p>
        </w:tc>
        <w:tc>
          <w:tcPr>
            <w:tcW w:w="1728" w:type="dxa"/>
            <w:gridSpan w:val="2"/>
          </w:tcPr>
          <w:p w:rsidR="0087275B" w:rsidRPr="00D471E6" w:rsidRDefault="0087275B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Анализ исторических </w:t>
            </w:r>
            <w:proofErr w:type="gramStart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документов,  фронтальная</w:t>
            </w:r>
            <w:proofErr w:type="gramEnd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работа</w:t>
            </w:r>
          </w:p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Характеризовать национальную политику в послевоенном СССР. Высказывать собственное аргументированное суждение об окончательном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решении национального вопроса в СССР. Обосновать собственное суждение на основе систематизации материала. Комментировать национальную политику государства в историческом контексте. Раскрывать причины роста национальных движений в стране и прогнозировать их последствия. Оценивать итоги развития Советского </w:t>
            </w:r>
            <w:proofErr w:type="gram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государства..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Анализировать итоги национальной политики в СССР. Сопоставлять провозглашённый властью тезис о формировании советского народа как новой исторической общности людей и возможности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для реализации жизненных интересов «титульных» и «</w:t>
            </w:r>
            <w:proofErr w:type="spell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нетитульных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» народов и национальных меньшинств с реальной жизненной ситуацией в стране.</w:t>
            </w:r>
          </w:p>
        </w:tc>
        <w:tc>
          <w:tcPr>
            <w:tcW w:w="3060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сравнивать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классифицировать и обобщать факты и явления; обосновывать свои суждения; объяснять изученные положения на конкретных примерах.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Регулятивные: 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определять последовательность промежуточных целей с 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lastRenderedPageBreak/>
              <w:t>учетом конечного результата, составлять план действий.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организовывать учебное сотрудничество и совместную деятельность с учителем и сверстниками; определять свою роль в учебной группе. </w:t>
            </w:r>
          </w:p>
        </w:tc>
        <w:tc>
          <w:tcPr>
            <w:tcW w:w="2087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формировать компетенций анализа, проектирования, организации деятельности; оценивать исторические события и роли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личности в истории</w:t>
            </w:r>
          </w:p>
        </w:tc>
        <w:tc>
          <w:tcPr>
            <w:tcW w:w="978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7275B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41-42</w:t>
            </w:r>
          </w:p>
        </w:tc>
        <w:tc>
          <w:tcPr>
            <w:tcW w:w="2111" w:type="dxa"/>
            <w:gridSpan w:val="2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Культурное пространство и повседневная жизнь во второй половине 1960-х первой половине 1980-хгг.</w:t>
            </w:r>
          </w:p>
        </w:tc>
        <w:tc>
          <w:tcPr>
            <w:tcW w:w="973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6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 изучения нового материала</w:t>
            </w:r>
          </w:p>
        </w:tc>
        <w:tc>
          <w:tcPr>
            <w:tcW w:w="1728" w:type="dxa"/>
            <w:gridSpan w:val="2"/>
          </w:tcPr>
          <w:p w:rsidR="0087275B" w:rsidRPr="00D471E6" w:rsidRDefault="0087275B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Тестовые задания, работа с документами, индивидуальная работа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8" w:type="dxa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Выявлять противоречия в изменении духовной сферы общества во второй половине 1960-х –начале 1980-х гг. Характеризовать положение социальных групп советского общества. Выявлять характерные черты внутренней политики государства в области культуры и науки </w:t>
            </w:r>
            <w:proofErr w:type="gram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в во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второй половине 1960-х первой половине 1980-х гг. определять причины согласно которым не удалось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реализовать в полной мере в повседневной жизни советских граждан принцип социальной несправедливости. Раскрывать характерные черты жизни советского общества применительно к данному периоду. Выявлять взаимосвязь разными сферами жизни общества. определять характерные черты культурной жизни общества во второй половине 1960-х первой половине 1980-хгг. </w:t>
            </w:r>
          </w:p>
        </w:tc>
        <w:tc>
          <w:tcPr>
            <w:tcW w:w="3060" w:type="dxa"/>
          </w:tcPr>
          <w:p w:rsidR="0087275B" w:rsidRPr="00D471E6" w:rsidRDefault="0087275B" w:rsidP="00D471E6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> </w:t>
            </w:r>
            <w:r w:rsidRPr="00D471E6">
              <w:rPr>
                <w:rFonts w:ascii="Times New Roman" w:hAnsi="Times New Roman" w:cs="Times New Roman"/>
              </w:rPr>
              <w:t xml:space="preserve"> сравнивать</w:t>
            </w:r>
            <w:proofErr w:type="gramEnd"/>
            <w:r w:rsidRPr="00D471E6">
              <w:rPr>
                <w:rFonts w:ascii="Times New Roman" w:hAnsi="Times New Roman" w:cs="Times New Roman"/>
              </w:rPr>
              <w:t xml:space="preserve"> и выявлять различия в явлениях, процессах; определять значение традиций прошлого для современного мира. </w:t>
            </w:r>
          </w:p>
          <w:p w:rsidR="0087275B" w:rsidRPr="00D471E6" w:rsidRDefault="0087275B" w:rsidP="00D471E6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 xml:space="preserve">  </w:t>
            </w:r>
            <w:r w:rsidRPr="00D471E6">
              <w:rPr>
                <w:rFonts w:ascii="Times New Roman" w:hAnsi="Times New Roman" w:cs="Times New Roman"/>
              </w:rPr>
              <w:t xml:space="preserve"> </w:t>
            </w:r>
            <w:proofErr w:type="gramEnd"/>
            <w:r w:rsidRPr="00D471E6">
              <w:rPr>
                <w:rFonts w:ascii="Times New Roman" w:hAnsi="Times New Roman" w:cs="Times New Roman"/>
              </w:rPr>
              <w:t>планируют свои действия в соответствии с поставленной задачей и условиями ее реализации, в том числе во внутреннем плане.</w:t>
            </w:r>
          </w:p>
          <w:p w:rsidR="0087275B" w:rsidRPr="00D471E6" w:rsidRDefault="0087275B" w:rsidP="00D471E6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</w:rPr>
              <w:t xml:space="preserve"> адекватно используют речевые средства для эффективного решения разнообразных коммуникативных задач.</w:t>
            </w:r>
          </w:p>
        </w:tc>
        <w:tc>
          <w:tcPr>
            <w:tcW w:w="2087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определять собственное отношение к историческому событию.</w:t>
            </w:r>
          </w:p>
        </w:tc>
        <w:tc>
          <w:tcPr>
            <w:tcW w:w="978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D04A1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="0087275B"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111" w:type="dxa"/>
            <w:gridSpan w:val="2"/>
          </w:tcPr>
          <w:p w:rsidR="006D04A1" w:rsidRPr="00D471E6" w:rsidRDefault="006D04A1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Политика разрядки международной напряженности.</w:t>
            </w:r>
          </w:p>
        </w:tc>
        <w:tc>
          <w:tcPr>
            <w:tcW w:w="973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6" w:type="dxa"/>
          </w:tcPr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Урок-лекция</w:t>
            </w:r>
          </w:p>
        </w:tc>
        <w:tc>
          <w:tcPr>
            <w:tcW w:w="1728" w:type="dxa"/>
            <w:gridSpan w:val="2"/>
          </w:tcPr>
          <w:p w:rsidR="006D04A1" w:rsidRPr="00D471E6" w:rsidRDefault="006D04A1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Анализ исторических </w:t>
            </w:r>
            <w:proofErr w:type="gramStart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документов,  фронтальная</w:t>
            </w:r>
            <w:proofErr w:type="gramEnd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работа</w:t>
            </w:r>
          </w:p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6D04A1" w:rsidRPr="00D471E6" w:rsidRDefault="0087275B" w:rsidP="00D471E6">
            <w:pPr>
              <w:pStyle w:val="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Раскрывать сущность внешнеполитического курса СССР. Объяснять причины возникновения региональных конфликтов 1970-х </w:t>
            </w:r>
            <w:proofErr w:type="spell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гг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-начала 1980-х гг. Определять причины непродолжительн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ости периода разрядки. Иллюстрировать примерами. Давать оценку внешней политике СССР. Раскрывать сущность «доктрины Брежнева» по отношению к социалистическим государствам, иллюстрировать примерами её реализацию. Определять последствия региональных конфликтов для СССР.</w:t>
            </w:r>
          </w:p>
        </w:tc>
        <w:tc>
          <w:tcPr>
            <w:tcW w:w="3060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определять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значение понятий и терминов; сравнивать, классифицировать и обобщать факты и явления; работать с различными информационными источниками, использовать их при подготовке ответов на вопросы.</w:t>
            </w:r>
          </w:p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доказывать</w:t>
            </w:r>
            <w:proofErr w:type="spellEnd"/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вывод, обосновывать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суждение на основе систематизации материала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>.</w:t>
            </w:r>
          </w:p>
          <w:p w:rsidR="006D04A1" w:rsidRPr="00D471E6" w:rsidRDefault="006D04A1" w:rsidP="00D471E6">
            <w:pPr>
              <w:autoSpaceDE w:val="0"/>
              <w:autoSpaceDN w:val="0"/>
              <w:adjustRightInd w:val="0"/>
              <w:spacing w:after="0" w:line="240" w:lineRule="auto"/>
              <w:ind w:right="-60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корректно и аргументированно отстаивать свою точку зрения. </w:t>
            </w:r>
          </w:p>
        </w:tc>
        <w:tc>
          <w:tcPr>
            <w:tcW w:w="2087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определять собственное отношение к художественным произведениям, достижениям культуры</w:t>
            </w:r>
          </w:p>
        </w:tc>
        <w:tc>
          <w:tcPr>
            <w:tcW w:w="978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D04A1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="0087275B"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111" w:type="dxa"/>
            <w:gridSpan w:val="2"/>
          </w:tcPr>
          <w:p w:rsidR="006D04A1" w:rsidRPr="00D471E6" w:rsidRDefault="006D04A1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СССР и мир в начале 1980-х гг. Предпосылки реформ.</w:t>
            </w:r>
          </w:p>
        </w:tc>
        <w:tc>
          <w:tcPr>
            <w:tcW w:w="973" w:type="dxa"/>
          </w:tcPr>
          <w:p w:rsidR="006D04A1" w:rsidRPr="00D471E6" w:rsidRDefault="006D04A1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728" w:type="dxa"/>
            <w:gridSpan w:val="2"/>
          </w:tcPr>
          <w:p w:rsidR="006D04A1" w:rsidRPr="00D471E6" w:rsidRDefault="006D04A1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4A1" w:rsidRPr="00D471E6" w:rsidRDefault="006D04A1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опрос, знать термины, понятия, даты</w:t>
            </w:r>
          </w:p>
        </w:tc>
        <w:tc>
          <w:tcPr>
            <w:tcW w:w="2088" w:type="dxa"/>
          </w:tcPr>
          <w:p w:rsidR="006D04A1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Выявлять предпосылки реформ в СССР в 1980-х гг. Раскрывать взаимосвязь социально-экономических процессов в мире и процессов повлиявших на выбор путей развития СССР в 1980-е гг. Выявлять противоречивый характер процесс модернизации.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Раскрывать суть положительных и негативных черт китайской и чешско-венгерской моделей модернизации. Выявлять новые явления в мировом развития в контексте истории. Характеризовать социально-экономическое положение СССР к середине 1980-х гг. Объяснять в чём заключалась суть кризисных явлений в идейно-политической жизни СССР. </w:t>
            </w:r>
          </w:p>
        </w:tc>
        <w:tc>
          <w:tcPr>
            <w:tcW w:w="3060" w:type="dxa"/>
          </w:tcPr>
          <w:p w:rsidR="006D04A1" w:rsidRPr="00D471E6" w:rsidRDefault="006D04A1" w:rsidP="00D471E6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> </w:t>
            </w:r>
            <w:r w:rsidRPr="00D471E6">
              <w:rPr>
                <w:rFonts w:ascii="Times New Roman" w:hAnsi="Times New Roman" w:cs="Times New Roman"/>
              </w:rPr>
              <w:t xml:space="preserve"> ставят</w:t>
            </w:r>
            <w:proofErr w:type="gramEnd"/>
            <w:r w:rsidRPr="00D471E6">
              <w:rPr>
                <w:rFonts w:ascii="Times New Roman" w:hAnsi="Times New Roman" w:cs="Times New Roman"/>
              </w:rPr>
              <w:t xml:space="preserve"> и формулируют проблему урока; осознанно и произвольно строят сообщения в устной и письменной форме, в том числе творческого и исследовательского характера. </w:t>
            </w:r>
          </w:p>
          <w:p w:rsidR="006D04A1" w:rsidRPr="00D471E6" w:rsidRDefault="006D04A1" w:rsidP="00D471E6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 xml:space="preserve">  </w:t>
            </w:r>
            <w:r w:rsidRPr="00D471E6">
              <w:rPr>
                <w:rFonts w:ascii="Times New Roman" w:hAnsi="Times New Roman" w:cs="Times New Roman"/>
              </w:rPr>
              <w:t xml:space="preserve"> </w:t>
            </w:r>
            <w:proofErr w:type="gramEnd"/>
            <w:r w:rsidRPr="00D471E6">
              <w:rPr>
                <w:rFonts w:ascii="Times New Roman" w:hAnsi="Times New Roman" w:cs="Times New Roman"/>
              </w:rPr>
              <w:t>планируют свои действия в соответствии с поставленной задачей и условиями ее реализации, в том числе во внутреннем плане.</w:t>
            </w:r>
          </w:p>
          <w:p w:rsidR="006D04A1" w:rsidRPr="00D471E6" w:rsidRDefault="006D04A1" w:rsidP="00D471E6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</w:rPr>
              <w:t xml:space="preserve"> адекватно используют </w:t>
            </w:r>
            <w:r w:rsidRPr="00D471E6">
              <w:rPr>
                <w:rFonts w:ascii="Times New Roman" w:hAnsi="Times New Roman" w:cs="Times New Roman"/>
              </w:rPr>
              <w:lastRenderedPageBreak/>
              <w:t>речевые средства для эффективного решения разнообразных коммуникативных задач.</w:t>
            </w:r>
          </w:p>
        </w:tc>
        <w:tc>
          <w:tcPr>
            <w:tcW w:w="2087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определять своё отношение к суждению; подбирать аргументы к выдвинутому суждению, тезису; доказывать вывод на основе систематизации исторической информации</w:t>
            </w:r>
          </w:p>
        </w:tc>
        <w:tc>
          <w:tcPr>
            <w:tcW w:w="978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6D04A1" w:rsidRPr="00D471E6" w:rsidRDefault="006D04A1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7275B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45</w:t>
            </w:r>
          </w:p>
        </w:tc>
        <w:tc>
          <w:tcPr>
            <w:tcW w:w="2111" w:type="dxa"/>
            <w:gridSpan w:val="2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Социально-экономическое развитие СССР в 1985-1991 гг. </w:t>
            </w:r>
          </w:p>
        </w:tc>
        <w:tc>
          <w:tcPr>
            <w:tcW w:w="973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 контроля и коррекции знаний</w:t>
            </w:r>
          </w:p>
        </w:tc>
        <w:tc>
          <w:tcPr>
            <w:tcW w:w="1728" w:type="dxa"/>
            <w:gridSpan w:val="2"/>
          </w:tcPr>
          <w:p w:rsidR="0087275B" w:rsidRPr="00D471E6" w:rsidRDefault="0087275B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Давать оценку перестройке как явлению, связанному с переходом к новой индустриальной эре. Анализировать итоги антиалкогольной компании в СССР и итоги «сухого закона» в США в 1920-1933гг. Определять </w:t>
            </w:r>
            <w:proofErr w:type="gram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факторы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повлиявшие на осуществление реформ. Разъяснять сущность понятий и раскрывать их взаимосвязь. Раскрывать сущность экономической программы «500 дней». Иллюстрировать примерами. Характеризовать итоги социально-экономического развития страны в конце 1980-х гг. Высказывать аргументированное собственное суждение. Разъяснять смысл высказывания государственного деятеля. Давать сравнительный анализ экономических реформ второй половины 1980-х гг. и реформы середины 1970-х гг.</w:t>
            </w:r>
          </w:p>
        </w:tc>
        <w:tc>
          <w:tcPr>
            <w:tcW w:w="3060" w:type="dxa"/>
          </w:tcPr>
          <w:p w:rsidR="0087275B" w:rsidRPr="00D471E6" w:rsidRDefault="0087275B" w:rsidP="00D471E6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> </w:t>
            </w:r>
            <w:r w:rsidRPr="00D471E6">
              <w:rPr>
                <w:rFonts w:ascii="Times New Roman" w:hAnsi="Times New Roman" w:cs="Times New Roman"/>
              </w:rPr>
              <w:t xml:space="preserve"> ставят</w:t>
            </w:r>
            <w:proofErr w:type="gramEnd"/>
            <w:r w:rsidRPr="00D471E6">
              <w:rPr>
                <w:rFonts w:ascii="Times New Roman" w:hAnsi="Times New Roman" w:cs="Times New Roman"/>
              </w:rPr>
              <w:t xml:space="preserve"> и формулируют проблему урока; осознанно и произвольно строят сообщения в устной и письменной форме, в том числе творческого и исследовательского характера. </w:t>
            </w:r>
          </w:p>
          <w:p w:rsidR="0087275B" w:rsidRPr="00D471E6" w:rsidRDefault="0087275B" w:rsidP="00D471E6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 xml:space="preserve">  </w:t>
            </w:r>
            <w:r w:rsidRPr="00D471E6">
              <w:rPr>
                <w:rFonts w:ascii="Times New Roman" w:hAnsi="Times New Roman" w:cs="Times New Roman"/>
              </w:rPr>
              <w:t xml:space="preserve"> </w:t>
            </w:r>
            <w:proofErr w:type="gramEnd"/>
            <w:r w:rsidRPr="00D471E6">
              <w:rPr>
                <w:rFonts w:ascii="Times New Roman" w:hAnsi="Times New Roman" w:cs="Times New Roman"/>
              </w:rPr>
              <w:t>планируют свои действия в соответствии с поставленной задачей и условиями ее реализации, в том числе во внутреннем плане.</w:t>
            </w:r>
          </w:p>
          <w:p w:rsidR="0087275B" w:rsidRPr="00D471E6" w:rsidRDefault="0087275B" w:rsidP="00D471E6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</w:rPr>
              <w:lastRenderedPageBreak/>
              <w:t>Коммуникативные:</w:t>
            </w:r>
            <w:r w:rsidRPr="00D471E6">
              <w:rPr>
                <w:rFonts w:ascii="Times New Roman" w:hAnsi="Times New Roman" w:cs="Times New Roman"/>
              </w:rPr>
              <w:t xml:space="preserve"> адекватно используют речевые средства для эффективного решения разнообразных коммуникативных задач.</w:t>
            </w:r>
          </w:p>
        </w:tc>
        <w:tc>
          <w:tcPr>
            <w:tcW w:w="2087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определять своё отношение к суждению; подбирать аргументы к выдвинутому суждению, тезису; доказывать вывод на основе систематизации исторической информации</w:t>
            </w:r>
          </w:p>
        </w:tc>
        <w:tc>
          <w:tcPr>
            <w:tcW w:w="978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7275B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46</w:t>
            </w:r>
          </w:p>
        </w:tc>
        <w:tc>
          <w:tcPr>
            <w:tcW w:w="2111" w:type="dxa"/>
            <w:gridSpan w:val="2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Наш край в 1985-1991 гг.</w:t>
            </w:r>
          </w:p>
        </w:tc>
        <w:tc>
          <w:tcPr>
            <w:tcW w:w="973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Урок-лекция</w:t>
            </w:r>
          </w:p>
        </w:tc>
        <w:tc>
          <w:tcPr>
            <w:tcW w:w="1728" w:type="dxa"/>
            <w:gridSpan w:val="2"/>
          </w:tcPr>
          <w:p w:rsidR="0087275B" w:rsidRPr="00D471E6" w:rsidRDefault="0087275B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Тестовые задания,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работа с документами, индивидуальная работа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8" w:type="dxa"/>
          </w:tcPr>
          <w:p w:rsidR="0087275B" w:rsidRPr="00D471E6" w:rsidRDefault="0087275B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Характеризовать социально-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экономическое развитие Республики в середине 1985-х-1991х гг. Выявлять причины нарастание кризисных явлений на территории нашего края</w:t>
            </w:r>
          </w:p>
        </w:tc>
        <w:tc>
          <w:tcPr>
            <w:tcW w:w="3060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proofErr w:type="spellStart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работат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 историческими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документами, использовать их при подготовке ответов на вопросы; давать определения понятий; приводить доказательства; объяснять изученные положения на конкретных примерах; делать выводы на основании конкретных фактов.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выполнять задания по предложенному алгоритму и делать выводы о качестве проделанной работы; развивать мотивы и интересы своей познавательной деятельности.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использовать компьютерные технологии для решения информационных и коммуникационных задач.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7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формировать неприятие любых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видов насилия, в том числе военных действий, понимание необходимости мирных путей решения социальных конфликтов, готовность противостоять попыткам решения социальных конфликтов силовым путём; воспитывать гражданский патриотизм, чувство гордости за свою родину, внёсшую решающий вклад в победу во Второй мировой войне.</w:t>
            </w:r>
          </w:p>
        </w:tc>
        <w:tc>
          <w:tcPr>
            <w:tcW w:w="978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7275B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47-48</w:t>
            </w:r>
          </w:p>
        </w:tc>
        <w:tc>
          <w:tcPr>
            <w:tcW w:w="2111" w:type="dxa"/>
            <w:gridSpan w:val="2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Перемены в духовной сфере жизни СССР в годы перестройки</w:t>
            </w:r>
          </w:p>
        </w:tc>
        <w:tc>
          <w:tcPr>
            <w:tcW w:w="973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Урок-лекция</w:t>
            </w:r>
          </w:p>
        </w:tc>
        <w:tc>
          <w:tcPr>
            <w:tcW w:w="1728" w:type="dxa"/>
            <w:gridSpan w:val="2"/>
          </w:tcPr>
          <w:p w:rsidR="0087275B" w:rsidRPr="00D471E6" w:rsidRDefault="0087275B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Тестовые задания, работа с документами, индивидуальная работа</w:t>
            </w:r>
          </w:p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Характеризовать роль гласности в политике перестройки. Раскрывать характерные черты духовную жизнь советского общества в брежневскую эпоху. Выявлять   социально-экономические,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политические последствия утраты коммунистической идеологией своего авторитета. Раскрывать сущность понятия «гласность», иллюстрировать примерами это явление. Выявлять позиции представителей разных социальных групп. Устанавливать связь между политической и духовной сферами жизни общества в период перестройки. Характеризовать особенности литературной, кинематографической и театральной жизни страны в эпоху перестройки. Выявлять противоречивость исторического явления.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Высказывать суждения о значении перестройки в политической жизни СССР. Аргументировать выдвинутую точку зрения. Анализировать </w:t>
            </w:r>
            <w:proofErr w:type="spell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внетекстовые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 источники для выявления сходных черт и различий в духовной жизни общества.</w:t>
            </w:r>
          </w:p>
        </w:tc>
        <w:tc>
          <w:tcPr>
            <w:tcW w:w="3060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proofErr w:type="spellStart"/>
            <w:proofErr w:type="gramStart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рабо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-тать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 дополнительными источниками информации; приводить доказательства; объяснять изученные положения на конкретных примерах; делать выводы на основании конкретных фактов; ориентироваться в содержании текста; структурировать его.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владеть основами самоконтроля и 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lastRenderedPageBreak/>
              <w:t>самооценки, применять эти навыки при принятии решений и осуществлении осознанного выбора в учебной и познавательной деятельности; оценивать продукт своей деятельности по заданным критериям.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организовывать учебное взаимодействие в группе; слушать и вступать в диалог, участвовать в коллективном обсуждении проблем.</w:t>
            </w:r>
          </w:p>
        </w:tc>
        <w:tc>
          <w:tcPr>
            <w:tcW w:w="2087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основе анализа ключевых фактов формулировать собственное суждение; оценивание исторических событий и явлений.</w:t>
            </w:r>
          </w:p>
        </w:tc>
        <w:tc>
          <w:tcPr>
            <w:tcW w:w="978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7275B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49</w:t>
            </w:r>
          </w:p>
        </w:tc>
        <w:tc>
          <w:tcPr>
            <w:tcW w:w="2111" w:type="dxa"/>
            <w:gridSpan w:val="2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Реформа политической системы СССР  в годы перестройки.</w:t>
            </w:r>
          </w:p>
        </w:tc>
        <w:tc>
          <w:tcPr>
            <w:tcW w:w="973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6" w:type="dxa"/>
          </w:tcPr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728" w:type="dxa"/>
            <w:gridSpan w:val="2"/>
          </w:tcPr>
          <w:p w:rsidR="0087275B" w:rsidRPr="00D471E6" w:rsidRDefault="0087275B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Анализ исторических </w:t>
            </w:r>
            <w:proofErr w:type="gramStart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документов,  фронтальная</w:t>
            </w:r>
            <w:proofErr w:type="gramEnd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работа</w:t>
            </w:r>
          </w:p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Раскрывать связь между политической и правовой сферами жизни общества. Характеризовать деятельность политических партий   и их программы. Объяснять суть понятий альтернативные выборы. Раскрывать содержание и сущность конституционной реформы 1988-1991 </w:t>
            </w:r>
            <w:proofErr w:type="spell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гг.Характеризова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ть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процесс становления политической системы государства. Разъяснять политическую платформу партии. Устанавливать связь между политической и социально-экономической жизнью общества. Различать авторские оценки при освещении изучаемых событий. Характеризовать политическую программу </w:t>
            </w:r>
            <w:proofErr w:type="spell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А.Д.Сахарова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. Характеризовать последствия реформы политической системы в СССР для государства и общества. Высказывать собственное аргументированное суждение. Обосновывать вывод на основе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систематизации информации.</w:t>
            </w:r>
          </w:p>
        </w:tc>
        <w:tc>
          <w:tcPr>
            <w:tcW w:w="3060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proofErr w:type="spellStart"/>
            <w:proofErr w:type="gramStart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рабо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-тать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 историческими документами, использовать их при подготовке ответов на вопросы; давать определения понятий; приводить доказательства; объяснять изученные положения на конкретных примерах; делать выводы на основании конкретных фактов.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выполнять задания по предложенному алгоритму и делать выводы о качестве проделанной работы; развивать мотивы и интересы своей познавательной деятельности.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использовать 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lastRenderedPageBreak/>
              <w:t>компьютерные технологии для решения информационных и коммуникационных задач</w:t>
            </w:r>
          </w:p>
        </w:tc>
        <w:tc>
          <w:tcPr>
            <w:tcW w:w="2087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неприятие любых видов насилия, в том числе военных действий, понимание необходимости мирных путей решения социальных конфликтов, готовность противостоять попыткам решения социальных конфликтов</w:t>
            </w:r>
          </w:p>
        </w:tc>
        <w:tc>
          <w:tcPr>
            <w:tcW w:w="978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7275B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50</w:t>
            </w:r>
          </w:p>
        </w:tc>
        <w:tc>
          <w:tcPr>
            <w:tcW w:w="2111" w:type="dxa"/>
            <w:gridSpan w:val="2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Новое политическое мышление и перемены во внешней политике СССР.</w:t>
            </w:r>
          </w:p>
        </w:tc>
        <w:tc>
          <w:tcPr>
            <w:tcW w:w="973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Урок-лекция</w:t>
            </w:r>
          </w:p>
        </w:tc>
        <w:tc>
          <w:tcPr>
            <w:tcW w:w="1728" w:type="dxa"/>
            <w:gridSpan w:val="2"/>
          </w:tcPr>
          <w:p w:rsidR="0087275B" w:rsidRPr="00D471E6" w:rsidRDefault="0087275B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опрос, знать термины, понятия, даты</w:t>
            </w:r>
          </w:p>
        </w:tc>
        <w:tc>
          <w:tcPr>
            <w:tcW w:w="2088" w:type="dxa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Давать оценку внешнеполитическому курсу государства. Аргументировать собственное суждение. Определять последствия вывода советских войск из Афганистана. Объяснять причины начала проведения политики «нового мышления». Выявлять достижения и неудачи во </w:t>
            </w:r>
            <w:proofErr w:type="spell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внешенеполитическом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курсе М.С. Горбачёва. группировать и систематизировать признаки явлений и процессов.  Давать оценку внешнеполитическому курсу государства в период перестройки. Объяснять сущность понятия однополярный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мир. Раскрывать суть биполярной системы международной системы. Характеризовать международные отношения во второй половине 1980-х гг.  Устанавливать связь между экономической сферой жизни общества и внешнеполитической деятельностью государства. Выявлять противоречивые оценки деятельности </w:t>
            </w:r>
            <w:proofErr w:type="spell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М.С.Горбачёва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3060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работать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 историческими документами, использовать их при подготовке ответов на вопросы; давать определения понятий; приводить доказательства; объяснять изученные положения на конкретных примерах; делать выводы на основании конкретных фактов.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выполнять задания по предложенному алгоритму и делать выводы о качестве проделанной работы; развивать мотивы и интересы своей познавательной деятельности.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использовать компьютерные технологии для решения информационных и коммуникационных задач.</w:t>
            </w:r>
          </w:p>
        </w:tc>
        <w:tc>
          <w:tcPr>
            <w:tcW w:w="2087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неприятие любых видов насилия, в том числе военных действий, понимание необходимости мирных путей решения социальных конфликтов, готовность противостоять попыткам решения социальных конфликтов силовым путём; воспитывать гражданский патриотизм, чувство гордости за свою родину, внёсшую решающий вклад в победу во Второй мировой войне.</w:t>
            </w:r>
          </w:p>
        </w:tc>
        <w:tc>
          <w:tcPr>
            <w:tcW w:w="978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7275B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51</w:t>
            </w: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11" w:type="dxa"/>
            <w:gridSpan w:val="2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Национальная политика и подъём национальных движений Распад СССР.</w:t>
            </w:r>
          </w:p>
        </w:tc>
        <w:tc>
          <w:tcPr>
            <w:tcW w:w="973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Комбинированный урок</w:t>
            </w:r>
          </w:p>
        </w:tc>
        <w:tc>
          <w:tcPr>
            <w:tcW w:w="1728" w:type="dxa"/>
            <w:gridSpan w:val="2"/>
          </w:tcPr>
          <w:p w:rsidR="0087275B" w:rsidRPr="00D471E6" w:rsidRDefault="0087275B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Тестовые задания, работа с документами, индивидуальная работа</w:t>
            </w:r>
          </w:p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87275B" w:rsidRPr="00D471E6" w:rsidRDefault="0087275B" w:rsidP="00D471E6">
            <w:pPr>
              <w:pStyle w:val="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Определять альтернативные пути развития Советского государства. Выявлять причины по котором союзная власть не смогла остановить центробежные тенденции в стране. Определять причины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поражения ГКЧП Раскрывать сущность понятия «парад суверенитетов». Выявлять последствия событий августа 1991 года. Выстраивать логическую цепочку событий и процессов, которые привели к отставке М.С. Горбачёва. Устанавливать причины по котором при проведении масштабных экономических и политических, реформ не обсуждались преобразования в национальной политике Советского государства</w:t>
            </w:r>
          </w:p>
        </w:tc>
        <w:tc>
          <w:tcPr>
            <w:tcW w:w="3060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объяснять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изученные положения на конкретных примерах; делать выводы на основании конкретных фактов; использовать фактический материал для конкретизации обобщающей характеристики.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выполнять задания по предложенному алгоритму и делать выводы о качестве проделанной работы; развивать мотивы и 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lastRenderedPageBreak/>
              <w:t>интересы своей познавательной деятельности.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использовать компьютерные технологии для решения информационных и коммуникационных задач</w:t>
            </w:r>
          </w:p>
        </w:tc>
        <w:tc>
          <w:tcPr>
            <w:tcW w:w="2087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использовать художественные произведения для составления типологической характеристики советского человека.</w:t>
            </w:r>
          </w:p>
        </w:tc>
        <w:tc>
          <w:tcPr>
            <w:tcW w:w="978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7275B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52</w:t>
            </w: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11" w:type="dxa"/>
            <w:gridSpan w:val="2"/>
          </w:tcPr>
          <w:p w:rsidR="0087275B" w:rsidRPr="00D471E6" w:rsidRDefault="0087275B" w:rsidP="00D471E6">
            <w:pPr>
              <w:spacing w:line="240" w:lineRule="auto"/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Повторительно-обобщающий урок по теме</w:t>
            </w:r>
            <w:r w:rsidRPr="00D471E6"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</w:rPr>
              <w:t xml:space="preserve"> «СССР в 1945-1991 гг.».</w:t>
            </w: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3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6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Урок изучения нового материала</w:t>
            </w:r>
          </w:p>
        </w:tc>
        <w:tc>
          <w:tcPr>
            <w:tcW w:w="1728" w:type="dxa"/>
            <w:gridSpan w:val="2"/>
          </w:tcPr>
          <w:p w:rsidR="0087275B" w:rsidRPr="00D471E6" w:rsidRDefault="0087275B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Анализ исторических </w:t>
            </w:r>
            <w:proofErr w:type="gramStart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документов,  фронтальная</w:t>
            </w:r>
            <w:proofErr w:type="gramEnd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работа</w:t>
            </w:r>
          </w:p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Представлять информацию в различных знаковых системах. Определять роль личности в истории. Давать расшифровку сокращений.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Самостоятельно выполнять тестовые задания, направленные на проверку усвоения знаний и умений. Обосновывать свою позицию, иллюстрировать примерами. Оценивать результаты своей познавательной деятельности.</w:t>
            </w:r>
          </w:p>
        </w:tc>
        <w:tc>
          <w:tcPr>
            <w:tcW w:w="3060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работать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 историческими документами, использовать их при подготовке ответов на вопросы; давать определения понятий; приводить доказательства; объяснять изученные положения на конкретных примерах; делать выводы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на основании конкретных фактов.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выполнять задания по предложенному алгоритму и делать выводы о качестве проделанной работы; развивать мотивы и интересы своей познавательной деятельности.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использовать компьютерные технологии для решения информационных и коммуникационных задач.</w:t>
            </w:r>
          </w:p>
        </w:tc>
        <w:tc>
          <w:tcPr>
            <w:tcW w:w="2087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формировать неприятие любых видов насилия, в том числе военных действий, понимание необходимости мирных путей решения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социальных конфликтов, готовность противостоять попыткам решения социальных конфликтов силовым путём; воспитывать гражданский патриотизм, чувство гордости за свою родину, внёсшую решающий вклад в победу во Второй мировой войне.</w:t>
            </w:r>
          </w:p>
        </w:tc>
        <w:tc>
          <w:tcPr>
            <w:tcW w:w="978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7275B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53</w:t>
            </w:r>
          </w:p>
        </w:tc>
        <w:tc>
          <w:tcPr>
            <w:tcW w:w="2111" w:type="dxa"/>
            <w:gridSpan w:val="2"/>
          </w:tcPr>
          <w:p w:rsidR="0087275B" w:rsidRPr="00D471E6" w:rsidRDefault="0087275B" w:rsidP="00D471E6">
            <w:pPr>
              <w:spacing w:line="240" w:lineRule="auto"/>
              <w:rPr>
                <w:rStyle w:val="a8"/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Style w:val="a8"/>
                <w:rFonts w:ascii="Times New Roman" w:hAnsi="Times New Roman" w:cs="Times New Roman"/>
                <w:sz w:val="24"/>
                <w:szCs w:val="24"/>
              </w:rPr>
              <w:t>Глава2. Российская Федерация в 1991-2020 гг. (15часов).</w:t>
            </w: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</w:rPr>
              <w:t>Российская экономика на пути к рынку.</w:t>
            </w:r>
          </w:p>
        </w:tc>
        <w:tc>
          <w:tcPr>
            <w:tcW w:w="973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6" w:type="dxa"/>
          </w:tcPr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Урок-лекция</w:t>
            </w:r>
          </w:p>
        </w:tc>
        <w:tc>
          <w:tcPr>
            <w:tcW w:w="1728" w:type="dxa"/>
            <w:gridSpan w:val="2"/>
          </w:tcPr>
          <w:p w:rsidR="0087275B" w:rsidRPr="00D471E6" w:rsidRDefault="0087275B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Анализ исторических </w:t>
            </w:r>
            <w:proofErr w:type="gramStart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документов,  фронтальная</w:t>
            </w:r>
            <w:proofErr w:type="gramEnd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работа</w:t>
            </w:r>
          </w:p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Характеризовать особенности     и своеобразие российских преобразований в экономической сфере в 1990-е </w:t>
            </w:r>
            <w:proofErr w:type="spell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гг.Устанавливать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причинно-следственные связи между итогами предыдущего периода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предопределившими характер реформ 1990-х гг. Сравнивать особенности формирования рыночной экономической модели в нашей стране и в Китае. Раскрывать влияние социально-экономических, политических факторов на развитие российского общества. Определять причины ухудшения материального положения в результате </w:t>
            </w:r>
            <w:proofErr w:type="spell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ваучерной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приватизации подавляющей части россиян. Применять ранее изученные понятия (шоковая терапия). Выявлять последствия применения данной политики</w:t>
            </w:r>
          </w:p>
        </w:tc>
        <w:tc>
          <w:tcPr>
            <w:tcW w:w="3060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работать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 историческими документами, использовать их при подготовке ответов на вопросы; давать определения понятий; приводить доказательства; объяснять изученные положения на конкретных примерах; делать выводы на основании конкретных фактов.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выполнять задания по предложенному 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lastRenderedPageBreak/>
              <w:t>алгоритму и делать выводы о качестве проделанной работы; развивать мотивы и интересы своей познавательной деятельности.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использовать компьютерные технологии для решения информационных и коммуникационных задач.</w:t>
            </w:r>
          </w:p>
        </w:tc>
        <w:tc>
          <w:tcPr>
            <w:tcW w:w="2087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давать оценку военным операциям, обосновывать своё суждение; описывать с опорой на карту ход и итоги военных действий.</w:t>
            </w:r>
          </w:p>
        </w:tc>
        <w:tc>
          <w:tcPr>
            <w:tcW w:w="978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7275B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54</w:t>
            </w:r>
          </w:p>
        </w:tc>
        <w:tc>
          <w:tcPr>
            <w:tcW w:w="2111" w:type="dxa"/>
            <w:gridSpan w:val="2"/>
          </w:tcPr>
          <w:p w:rsidR="0087275B" w:rsidRPr="00D471E6" w:rsidRDefault="0087275B" w:rsidP="00D471E6">
            <w:pPr>
              <w:spacing w:line="240" w:lineRule="auto"/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471E6"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</w:rPr>
              <w:t>Конституция России 1993 года.</w:t>
            </w:r>
          </w:p>
        </w:tc>
        <w:tc>
          <w:tcPr>
            <w:tcW w:w="973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728" w:type="dxa"/>
            <w:gridSpan w:val="2"/>
          </w:tcPr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опрос, знать термины, понятия, даты</w:t>
            </w:r>
          </w:p>
        </w:tc>
        <w:tc>
          <w:tcPr>
            <w:tcW w:w="2088" w:type="dxa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Выявлять особенности формирования политической системы Российской Федерации. Применять ранее изученные понятия. Высказывать аргументированное суждение. Использовать прием сравнительного анализа при работе с двумя документами для формулирования выводов. Выявлять отличия Конституции 1993 г. от предыдущего Основного закона нашей страны. Давать оценку историческому явлению ,процессу.</w:t>
            </w:r>
          </w:p>
        </w:tc>
        <w:tc>
          <w:tcPr>
            <w:tcW w:w="3060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работать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 дополнительными источниками информации; приводить доказательства; объяснять изученные положения на конкретных примерах; делать выводы на основании конкретных фактов; ориентироваться в содержании текста; структурировать его.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владеть основами самоконтроля и самооценки, применять эти навыки при принятии решений и осуществлении осознанного выбора в учебной и познавательной деятельности; оценивать продукт своей деятельности по заданным критериям.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организовывать учебное взаимодействие в группе; слушать и вступать в диалог, участвовать в коллективном обсуждении проблем.</w:t>
            </w:r>
          </w:p>
        </w:tc>
        <w:tc>
          <w:tcPr>
            <w:tcW w:w="2087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понимание ценности продуктивной организации совместной деятельности, самореализация в группе; оценивание исторических событий и явлений.</w:t>
            </w:r>
          </w:p>
        </w:tc>
        <w:tc>
          <w:tcPr>
            <w:tcW w:w="978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7275B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55</w:t>
            </w:r>
          </w:p>
        </w:tc>
        <w:tc>
          <w:tcPr>
            <w:tcW w:w="2111" w:type="dxa"/>
            <w:gridSpan w:val="2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Политическое развитие Российской Федерации в 1990-е гг. </w:t>
            </w:r>
          </w:p>
        </w:tc>
        <w:tc>
          <w:tcPr>
            <w:tcW w:w="973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Урок-лекция</w:t>
            </w:r>
          </w:p>
        </w:tc>
        <w:tc>
          <w:tcPr>
            <w:tcW w:w="1728" w:type="dxa"/>
            <w:gridSpan w:val="2"/>
          </w:tcPr>
          <w:p w:rsidR="0087275B" w:rsidRPr="00D471E6" w:rsidRDefault="0087275B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Тестовые задания, работа с документами, индивидуальная работа</w:t>
            </w:r>
          </w:p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Выявлять особенности формирования политической системы Российской Федерации.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Применять ранее изученные понятия. Высказывать аргументированное суждение. Называть причины конфликта между исполнительной и законодательной властью РФ начала 1990-х гг. Характеризовать методы цели и итоги действий участников октябрьских событий 1993г. в Москве. Использовать приём сравнительного анализа при работе с историческими документами (Конституция 1977 г. и Конституция 1993г.) для формулирования выводов. Рассказывать о становлении многопартийности в России. Определять положительные и негативные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тенденции этого процесса. Оценивать возможные последствия осуществления идеи Г.Э. Бурбулиса. Высказывать своё отношение к деятельности исторической личности.</w:t>
            </w:r>
          </w:p>
        </w:tc>
        <w:tc>
          <w:tcPr>
            <w:tcW w:w="3060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proofErr w:type="spellStart"/>
            <w:proofErr w:type="gramStart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рабо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-тать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 дополнительными источниками информации; приводить доказательства; объяснять изученные положения на конкретных примерах; делать выводы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на основании конкретных фактов; ориентироваться в содержании текста; структурировать его.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владеть основами самоконтроля и самооценки, применять эти навыки при принятии решений и осуществлении осознанного выбора в учебной и познавательной деятельности; оценивать продукт своей деятельности по заданным критериям.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организовывать учебное взаимодействие в группе; слушать и вступать в диалог, участвовать в коллективном обсуждении проблем.</w:t>
            </w:r>
          </w:p>
        </w:tc>
        <w:tc>
          <w:tcPr>
            <w:tcW w:w="2087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формировать уважение к народам мира, готовность к равноправному сотрудничеству с ними;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вырабатывать негативное отношение к любым видам насилия, к войне как средству разрешения международных конфликтов.</w:t>
            </w:r>
          </w:p>
        </w:tc>
        <w:tc>
          <w:tcPr>
            <w:tcW w:w="978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7275B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56</w:t>
            </w:r>
          </w:p>
        </w:tc>
        <w:tc>
          <w:tcPr>
            <w:tcW w:w="2111" w:type="dxa"/>
            <w:gridSpan w:val="2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Межнациональные отношения и национальная политика России в 1990-е гг.</w:t>
            </w:r>
          </w:p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</w:tc>
        <w:tc>
          <w:tcPr>
            <w:tcW w:w="973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728" w:type="dxa"/>
            <w:gridSpan w:val="2"/>
          </w:tcPr>
          <w:p w:rsidR="0087275B" w:rsidRPr="00D471E6" w:rsidRDefault="0087275B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Анализ исторических </w:t>
            </w:r>
            <w:proofErr w:type="gramStart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документов,  фронтальная</w:t>
            </w:r>
            <w:proofErr w:type="gramEnd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работа</w:t>
            </w:r>
          </w:p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Раскрывать суть процесса становления национально-государственного устройства страны в 1990-е </w:t>
            </w:r>
            <w:proofErr w:type="spell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гг.Определять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причины возникновения необходимости вырабатывать новее принципы федеративного строительства в нашей стране. Высказывать суждения о том, какие уроки необходимо было учесть при строительстве обновлённой Федерации. Выявлять альтернативы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решения национального вопроса в России в начале 1990-х гг.</w:t>
            </w:r>
          </w:p>
        </w:tc>
        <w:tc>
          <w:tcPr>
            <w:tcW w:w="3060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proofErr w:type="spellStart"/>
            <w:proofErr w:type="gramStart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рабо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-тать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 историческими документами, использовать их при подготовке ответов на вопросы; давать определения понятий; приводить доказательства; объяснять изученные положения на конкретных примерах; делать выводы на основании конкретных фактов.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выполнять задания по предложенному алгоритму и делать выводы о качестве проделанной работы; развивать мотивы и интересы своей познавательной деятельности.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использовать компьютерные технологии для решения информационных и коммуникационных задач</w:t>
            </w:r>
          </w:p>
        </w:tc>
        <w:tc>
          <w:tcPr>
            <w:tcW w:w="2087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понимать негативные стороны тоталитарного и авторитарного политических режимов, причины их формирования, понимать значимость демократических ценностей, проявлять нетерпимость к любым видам насилия</w:t>
            </w:r>
          </w:p>
        </w:tc>
        <w:tc>
          <w:tcPr>
            <w:tcW w:w="978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7275B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57</w:t>
            </w:r>
          </w:p>
        </w:tc>
        <w:tc>
          <w:tcPr>
            <w:tcW w:w="2111" w:type="dxa"/>
            <w:gridSpan w:val="2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Республика Татарстан  в 1992-1999гг.</w:t>
            </w:r>
          </w:p>
        </w:tc>
        <w:tc>
          <w:tcPr>
            <w:tcW w:w="973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 изучения нового материала</w:t>
            </w:r>
          </w:p>
        </w:tc>
        <w:tc>
          <w:tcPr>
            <w:tcW w:w="1728" w:type="dxa"/>
            <w:gridSpan w:val="2"/>
          </w:tcPr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опрос, знать термины, понятия, даты</w:t>
            </w:r>
          </w:p>
        </w:tc>
        <w:tc>
          <w:tcPr>
            <w:tcW w:w="2088" w:type="dxa"/>
          </w:tcPr>
          <w:p w:rsidR="0087275B" w:rsidRPr="00D471E6" w:rsidRDefault="00475D34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Выявлять причины нарастание кризисных явлений на территории нашего края. Анализировать развитие науки, культуры и образования нашего края в 1990-е гг.</w:t>
            </w:r>
          </w:p>
        </w:tc>
        <w:tc>
          <w:tcPr>
            <w:tcW w:w="3060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работать с историческими документами, использовать их при подготовке ответов на вопросы; давать определения понятий; приводить доказательства; объяснять изученные положения на конкретных примерах; делать выводы на основании конкретных фактов.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выполнять задания по предложенному алгоритму и делать выводы о качестве проделанной работы; развивать мотивы и интересы своей познавательной деятельности.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использовать компьютерные технологии для решения информационных и коммуникационных задач.</w:t>
            </w:r>
          </w:p>
        </w:tc>
        <w:tc>
          <w:tcPr>
            <w:tcW w:w="2087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формировать уважение к народам мира, готовность к равноправному сотрудничеству с ними; вырабатывать негативное отношение к любым видам насилия, </w:t>
            </w:r>
          </w:p>
        </w:tc>
        <w:tc>
          <w:tcPr>
            <w:tcW w:w="978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75D34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475D34" w:rsidRPr="00D471E6" w:rsidRDefault="00475D34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58</w:t>
            </w:r>
          </w:p>
        </w:tc>
        <w:tc>
          <w:tcPr>
            <w:tcW w:w="2111" w:type="dxa"/>
            <w:gridSpan w:val="2"/>
          </w:tcPr>
          <w:p w:rsidR="00475D34" w:rsidRPr="00D471E6" w:rsidRDefault="00475D34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Духовная жизнь страны в 1990-е гг.</w:t>
            </w:r>
          </w:p>
        </w:tc>
        <w:tc>
          <w:tcPr>
            <w:tcW w:w="973" w:type="dxa"/>
          </w:tcPr>
          <w:p w:rsidR="00475D34" w:rsidRPr="00D471E6" w:rsidRDefault="00475D34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475D34" w:rsidRPr="00D471E6" w:rsidRDefault="00475D34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Урок-лекция</w:t>
            </w:r>
          </w:p>
        </w:tc>
        <w:tc>
          <w:tcPr>
            <w:tcW w:w="1728" w:type="dxa"/>
            <w:gridSpan w:val="2"/>
          </w:tcPr>
          <w:p w:rsidR="00475D34" w:rsidRPr="00D471E6" w:rsidRDefault="00475D34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Тестовые задания, работа с документами, индивидуальная работа</w:t>
            </w:r>
          </w:p>
          <w:p w:rsidR="00475D34" w:rsidRPr="00D471E6" w:rsidRDefault="00475D34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475D34" w:rsidRPr="00D471E6" w:rsidRDefault="00475D34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Выявлять суть противоречивости духовного развития страны в 1990-е гг. Раскрывать роль СМИ в жизни российского общества и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государства.  Называть позитивные и негативные последствия процесса стирания границ между российским и мировым культурным пространством. Раскрывать связь между социально-экономической и духовной сферой. Определять перемены, которые произошли в духовной сфере жизни страны в 1990-е гг. Характеризовать результаты произошедших перемен. Выявлять главные тенденции развития литературы. Раскрывать сущность понятий и терминов и уметь их применять. Обобщать материалы в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форме эссе. Использовать приём сравнительного анализа и делать выводы. Подбирать к выдвинутому тезису аргументы за и против. Иллюстрировать примерами.</w:t>
            </w:r>
          </w:p>
        </w:tc>
        <w:tc>
          <w:tcPr>
            <w:tcW w:w="3060" w:type="dxa"/>
          </w:tcPr>
          <w:p w:rsidR="00475D34" w:rsidRPr="00D471E6" w:rsidRDefault="00475D34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раскрывать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сущность исторических понятий; выявлять в тексте доводы в подтверждения выдвинутых тезисов.</w:t>
            </w:r>
          </w:p>
          <w:p w:rsidR="00475D34" w:rsidRPr="00D471E6" w:rsidRDefault="00475D34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осуществлять рефлексию своей деятельности; 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lastRenderedPageBreak/>
              <w:t>осознавать уровень и качество усвоения изучаемого материала; определять критерии правильности выполнения учебной задачи.</w:t>
            </w:r>
          </w:p>
          <w:p w:rsidR="00475D34" w:rsidRPr="00D471E6" w:rsidRDefault="00475D34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использовать информационные ресурсы, необходимые, для решения учебных задач; слушать и вступать в диалог, участвовать в коллективном обсуждении проблем; соблюдать нормы публичной речи.</w:t>
            </w:r>
          </w:p>
        </w:tc>
        <w:tc>
          <w:tcPr>
            <w:tcW w:w="2087" w:type="dxa"/>
          </w:tcPr>
          <w:p w:rsidR="00475D34" w:rsidRPr="00D471E6" w:rsidRDefault="00475D34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78" w:type="dxa"/>
          </w:tcPr>
          <w:p w:rsidR="00475D34" w:rsidRPr="00D471E6" w:rsidRDefault="00475D34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475D34" w:rsidRPr="00D471E6" w:rsidRDefault="00475D34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7275B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87275B" w:rsidRPr="00D471E6" w:rsidRDefault="00475D34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59</w:t>
            </w:r>
          </w:p>
        </w:tc>
        <w:tc>
          <w:tcPr>
            <w:tcW w:w="2111" w:type="dxa"/>
            <w:gridSpan w:val="2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Геополитическое положение и внешняя политика России в 1990-е гг.</w:t>
            </w:r>
          </w:p>
        </w:tc>
        <w:tc>
          <w:tcPr>
            <w:tcW w:w="973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728" w:type="dxa"/>
            <w:gridSpan w:val="2"/>
          </w:tcPr>
          <w:p w:rsidR="0087275B" w:rsidRPr="00D471E6" w:rsidRDefault="0087275B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Анализ исторических </w:t>
            </w:r>
            <w:proofErr w:type="gramStart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документов,  фронтальная</w:t>
            </w:r>
            <w:proofErr w:type="gramEnd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работа</w:t>
            </w:r>
          </w:p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87275B" w:rsidRPr="00D471E6" w:rsidRDefault="00475D34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Характеризовать новые черты внешней политики России в 1990-е гг. Анализировать международные отношения между государствами. Актуализировать знания из курса всеобщей истории. Разъяснять смысл внешнеполитического курса государства и оценивать его. Определять причины, которые потребовали выработать новую внешнеполитическую концепцию России в 1990-е гг. Раскрывать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эволюцию межгосударственных отношений. Давать расшифровку аббревиатур. Определять цели и задачи деятельности международных организаций.</w:t>
            </w:r>
          </w:p>
        </w:tc>
        <w:tc>
          <w:tcPr>
            <w:tcW w:w="3060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сравнивать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классифицировать и обобщать факты и явления; обосновывать свои суждения; давать определения понятий; объяснять изученные положения на конкретных примерах.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Регулятивные: 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определять последовательность промежуточных целей с учетом конечного результата, составлять план действий; определять способы действий в рамках предложенных </w:t>
            </w:r>
            <w:proofErr w:type="gramStart"/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условий  требований</w:t>
            </w:r>
            <w:proofErr w:type="gramEnd"/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организовывать учебное сотрудничество и совместную деятельность с учителем и сверстниками; определять свою роль в учебной группе, вклад всех участников в общий результат. </w:t>
            </w:r>
          </w:p>
        </w:tc>
        <w:tc>
          <w:tcPr>
            <w:tcW w:w="2087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компетенций анализа, проектирования, организации деятельности; оценивать исторические события и роли личности в истории</w:t>
            </w:r>
          </w:p>
        </w:tc>
        <w:tc>
          <w:tcPr>
            <w:tcW w:w="978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7275B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87275B" w:rsidRPr="00D471E6" w:rsidRDefault="00475D34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60</w:t>
            </w:r>
          </w:p>
        </w:tc>
        <w:tc>
          <w:tcPr>
            <w:tcW w:w="2111" w:type="dxa"/>
            <w:gridSpan w:val="2"/>
          </w:tcPr>
          <w:p w:rsidR="0087275B" w:rsidRPr="00D471E6" w:rsidRDefault="0087275B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Политическая жизнь России в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</w:t>
            </w:r>
          </w:p>
        </w:tc>
        <w:tc>
          <w:tcPr>
            <w:tcW w:w="973" w:type="dxa"/>
          </w:tcPr>
          <w:p w:rsidR="0087275B" w:rsidRPr="00D471E6" w:rsidRDefault="0087275B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Урок-лекция</w:t>
            </w:r>
          </w:p>
        </w:tc>
        <w:tc>
          <w:tcPr>
            <w:tcW w:w="1728" w:type="dxa"/>
            <w:gridSpan w:val="2"/>
          </w:tcPr>
          <w:p w:rsidR="0087275B" w:rsidRPr="00D471E6" w:rsidRDefault="0087275B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75B" w:rsidRPr="00D471E6" w:rsidRDefault="0087275B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опрос, знать термины, понятия, даты</w:t>
            </w:r>
          </w:p>
        </w:tc>
        <w:tc>
          <w:tcPr>
            <w:tcW w:w="2088" w:type="dxa"/>
          </w:tcPr>
          <w:p w:rsidR="0087275B" w:rsidRPr="00D471E6" w:rsidRDefault="00475D34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Характеризовать государственную систему государственного устройства. Определять причины отставки </w:t>
            </w:r>
            <w:proofErr w:type="spell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Б.Н.Ельцина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. Анализировать предвыборную программу </w:t>
            </w:r>
            <w:proofErr w:type="spell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В.В.Путина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. Характеризовать внутреннюю политику государства. Раскрывать смысл реформ и выявлять их результативность. Раскрывать сущность понятий и терминов. Анализировать исторический источник, делать выводы. Иллюстрировать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примерами для подтверждения выводов.  </w:t>
            </w:r>
          </w:p>
        </w:tc>
        <w:tc>
          <w:tcPr>
            <w:tcW w:w="3060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 xml:space="preserve">Познавательные: 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применять, обобщать и систематизировать полученные знания, делать выводы; излагать полученную информацию, интерпретируя ее в контексте решаемой задачи.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Регулятивные: </w:t>
            </w:r>
            <w:proofErr w:type="spellStart"/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самостоятельноопределять</w:t>
            </w:r>
            <w:proofErr w:type="spellEnd"/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цели обучения; осознавать уровень и качество усвоения учебного материала; анализировать собственную учебную и познавательную деятельность.</w:t>
            </w:r>
          </w:p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Коммуникативные: 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целенаправленно искать использовать информационные ресурсы с помощью средств ИКТ; развивать навыки учебного сотрудничества в ходе индивидуальной и групповой работы.</w:t>
            </w:r>
          </w:p>
        </w:tc>
        <w:tc>
          <w:tcPr>
            <w:tcW w:w="2087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определять своё отношение к исторической личности, аргументировать свою позицию.</w:t>
            </w:r>
          </w:p>
        </w:tc>
        <w:tc>
          <w:tcPr>
            <w:tcW w:w="978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87275B" w:rsidRPr="00D471E6" w:rsidRDefault="0087275B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75D34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475D34" w:rsidRPr="00D471E6" w:rsidRDefault="00475D34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61</w:t>
            </w:r>
          </w:p>
        </w:tc>
        <w:tc>
          <w:tcPr>
            <w:tcW w:w="2111" w:type="dxa"/>
            <w:gridSpan w:val="2"/>
          </w:tcPr>
          <w:p w:rsidR="00475D34" w:rsidRPr="00D471E6" w:rsidRDefault="00475D34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Экономика России в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</w:t>
            </w:r>
          </w:p>
        </w:tc>
        <w:tc>
          <w:tcPr>
            <w:tcW w:w="973" w:type="dxa"/>
          </w:tcPr>
          <w:p w:rsidR="00475D34" w:rsidRPr="00D471E6" w:rsidRDefault="00475D34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475D34" w:rsidRPr="00D471E6" w:rsidRDefault="00475D34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728" w:type="dxa"/>
            <w:gridSpan w:val="2"/>
          </w:tcPr>
          <w:p w:rsidR="00475D34" w:rsidRPr="00D471E6" w:rsidRDefault="00475D34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Зачет</w:t>
            </w:r>
          </w:p>
          <w:p w:rsidR="00475D34" w:rsidRPr="00D471E6" w:rsidRDefault="00475D34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475D34" w:rsidRPr="00D471E6" w:rsidRDefault="00475D34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Определять приоритетные направления развития экономики России в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 Оценивать экономическое положение России. Выявлять роль государственного регулирования экономикой. Определять приоритетные направления деятельности государства, цели и задачи создания стабилизационного фонда. Называть четыре приоритетных национальных проектов, реализуемых в социальной сфере. Выделять основные социально-экономические задачи, стоящие перед страной в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 века, </w:t>
            </w:r>
          </w:p>
        </w:tc>
        <w:tc>
          <w:tcPr>
            <w:tcW w:w="3060" w:type="dxa"/>
          </w:tcPr>
          <w:p w:rsidR="00475D34" w:rsidRPr="00D471E6" w:rsidRDefault="00475D34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Познавательные: 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применять, обобщать и систематизировать полученные знания, делать выводы; излагать полученную информацию, интерпретируя ее в контексте решаемой задачи.</w:t>
            </w:r>
          </w:p>
          <w:p w:rsidR="00475D34" w:rsidRPr="00D471E6" w:rsidRDefault="00475D34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Регулятивные: </w:t>
            </w:r>
            <w:proofErr w:type="spellStart"/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самостоятельноопределять</w:t>
            </w:r>
            <w:proofErr w:type="spellEnd"/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цели обучения; осознавать уровень и качество усвоения учебного материала; анализировать собственную учебную и познавательную деятельность.</w:t>
            </w:r>
          </w:p>
          <w:p w:rsidR="00475D34" w:rsidRPr="00D471E6" w:rsidRDefault="00475D34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Коммуникативные: 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целенаправленно искать использовать информационные ресурсы с помощью средств ИКТ; развивать навыки учебного сотрудничества в ходе индивидуальной и групповой работы.</w:t>
            </w:r>
          </w:p>
        </w:tc>
        <w:tc>
          <w:tcPr>
            <w:tcW w:w="2087" w:type="dxa"/>
          </w:tcPr>
          <w:p w:rsidR="00475D34" w:rsidRPr="00D471E6" w:rsidRDefault="00475D34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определять своё отношение к исторической личности, аргументировать свою позицию.</w:t>
            </w:r>
          </w:p>
        </w:tc>
        <w:tc>
          <w:tcPr>
            <w:tcW w:w="978" w:type="dxa"/>
          </w:tcPr>
          <w:p w:rsidR="00475D34" w:rsidRPr="00D471E6" w:rsidRDefault="00475D34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475D34" w:rsidRPr="00D471E6" w:rsidRDefault="00475D34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471E6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D471E6" w:rsidRPr="00D471E6" w:rsidRDefault="00D471E6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62</w:t>
            </w:r>
          </w:p>
        </w:tc>
        <w:tc>
          <w:tcPr>
            <w:tcW w:w="2111" w:type="dxa"/>
            <w:gridSpan w:val="2"/>
          </w:tcPr>
          <w:p w:rsidR="00D471E6" w:rsidRPr="00D471E6" w:rsidRDefault="00D471E6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Повседневная и духовная жизнь России в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</w:t>
            </w:r>
          </w:p>
        </w:tc>
        <w:tc>
          <w:tcPr>
            <w:tcW w:w="973" w:type="dxa"/>
          </w:tcPr>
          <w:p w:rsidR="00D471E6" w:rsidRPr="00D471E6" w:rsidRDefault="00D471E6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 изучения нового материала</w:t>
            </w:r>
          </w:p>
        </w:tc>
        <w:tc>
          <w:tcPr>
            <w:tcW w:w="1728" w:type="dxa"/>
            <w:gridSpan w:val="2"/>
          </w:tcPr>
          <w:p w:rsidR="00D471E6" w:rsidRPr="00D471E6" w:rsidRDefault="00D471E6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Анализ исторических </w:t>
            </w:r>
            <w:proofErr w:type="gramStart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документов,  фронтальная</w:t>
            </w:r>
            <w:proofErr w:type="gramEnd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работа</w:t>
            </w:r>
          </w:p>
          <w:p w:rsidR="00D471E6" w:rsidRPr="00D471E6" w:rsidRDefault="00D471E6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Характеризовать повседневную и духовную жизнь. России в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 Выявлять важнейшие изменения, которые произошли в повседневной и духовной жизни россиян   в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века. Применять ранее изученные понятия. Характеризовать деятельность общественных организаций. Приводить примеры молодёжных организаций в нашей стране. Определять свою гражданскую позицию.</w:t>
            </w:r>
          </w:p>
        </w:tc>
        <w:tc>
          <w:tcPr>
            <w:tcW w:w="3060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работать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 дополнительными источниками информации; приводить доказательства; объяснять изученные положения на конкретных примерах; делать выводы на основании конкретных фактов; ориентироваться в содержании текста; структурировать его.</w:t>
            </w:r>
          </w:p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владеть основами самоконтроля и самооценки, применять эти навыки при принятии решений и осуществлении осознанного выбора в учебной и познавательной деятельности; оценивать продукт своей деятельности по заданным критериям.</w:t>
            </w:r>
          </w:p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организовывать учебное взаимодействие в группе; слушать и вступать в диалог, участвовать в коллективном обсуждении проблем.</w:t>
            </w:r>
          </w:p>
        </w:tc>
        <w:tc>
          <w:tcPr>
            <w:tcW w:w="2087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понимание ценности продуктивной организации совместной деятельности, самореализация в группе; оценивание исторических событий и явлений.</w:t>
            </w:r>
          </w:p>
        </w:tc>
        <w:tc>
          <w:tcPr>
            <w:tcW w:w="978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471E6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D471E6" w:rsidRPr="00D471E6" w:rsidRDefault="00D471E6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63</w:t>
            </w:r>
          </w:p>
        </w:tc>
        <w:tc>
          <w:tcPr>
            <w:tcW w:w="2111" w:type="dxa"/>
            <w:gridSpan w:val="2"/>
          </w:tcPr>
          <w:p w:rsidR="00D471E6" w:rsidRPr="00D471E6" w:rsidRDefault="00D471E6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Республика Татарстан в 2000-2020гг.</w:t>
            </w:r>
          </w:p>
        </w:tc>
        <w:tc>
          <w:tcPr>
            <w:tcW w:w="973" w:type="dxa"/>
          </w:tcPr>
          <w:p w:rsidR="00D471E6" w:rsidRPr="00D471E6" w:rsidRDefault="00D471E6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 изучения нового материала</w:t>
            </w:r>
          </w:p>
        </w:tc>
        <w:tc>
          <w:tcPr>
            <w:tcW w:w="1728" w:type="dxa"/>
            <w:gridSpan w:val="2"/>
          </w:tcPr>
          <w:p w:rsidR="00D471E6" w:rsidRPr="00D471E6" w:rsidRDefault="00D471E6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1E6" w:rsidRPr="00D471E6" w:rsidRDefault="00D471E6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опрос, знать термины, понятия, даты</w:t>
            </w:r>
          </w:p>
        </w:tc>
        <w:tc>
          <w:tcPr>
            <w:tcW w:w="2088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Выявлять новые политические реалии в развитии нашего края. Объяснять причины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создания института представителей президента в субъектах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федерации, его итоги и значение для развития региона. Анализировать развитие промышленности и транспорта и сельского хозяйства</w:t>
            </w:r>
          </w:p>
        </w:tc>
        <w:tc>
          <w:tcPr>
            <w:tcW w:w="3060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работать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 дополнительными источниками информации; приводить доказательства; объяснять изученные положения на конкретных примерах; делать выводы на основании конкретных фактов; ориентироваться в содержании текста; структурировать его.</w:t>
            </w:r>
          </w:p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владеть основами самоконтроля и самооценки, применять эти навыки при принятии решений и осуществлении осознанного выбора в учебной и познавательной деятельности; оценивать продукт своей деятельности по заданным критериям.</w:t>
            </w:r>
          </w:p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организовывать учебное взаимодействие в группе; слушать и вступать в диалог, участвовать в коллективном обсуждении проблем.</w:t>
            </w:r>
          </w:p>
        </w:tc>
        <w:tc>
          <w:tcPr>
            <w:tcW w:w="2087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формировать понимание ценности продуктивной организации совместной деятельности, самореализация в группе; оценивание исторических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событий и явлений.</w:t>
            </w:r>
          </w:p>
        </w:tc>
        <w:tc>
          <w:tcPr>
            <w:tcW w:w="978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471E6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D471E6" w:rsidRPr="00D471E6" w:rsidRDefault="00D471E6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64</w:t>
            </w:r>
          </w:p>
        </w:tc>
        <w:tc>
          <w:tcPr>
            <w:tcW w:w="2111" w:type="dxa"/>
            <w:gridSpan w:val="2"/>
          </w:tcPr>
          <w:p w:rsidR="00D471E6" w:rsidRPr="00D471E6" w:rsidRDefault="00D471E6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Внешняя политика России в начале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века.</w:t>
            </w:r>
          </w:p>
        </w:tc>
        <w:tc>
          <w:tcPr>
            <w:tcW w:w="973" w:type="dxa"/>
          </w:tcPr>
          <w:p w:rsidR="00D471E6" w:rsidRPr="00D471E6" w:rsidRDefault="00D471E6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Урок изучения нового материала</w:t>
            </w:r>
          </w:p>
        </w:tc>
        <w:tc>
          <w:tcPr>
            <w:tcW w:w="1728" w:type="dxa"/>
            <w:gridSpan w:val="2"/>
          </w:tcPr>
          <w:p w:rsidR="00D471E6" w:rsidRPr="00D471E6" w:rsidRDefault="00D471E6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1E6" w:rsidRPr="00D471E6" w:rsidRDefault="00D471E6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опрос, знать термины, понятия, даты</w:t>
            </w:r>
          </w:p>
        </w:tc>
        <w:tc>
          <w:tcPr>
            <w:tcW w:w="2088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Характеризовать </w:t>
            </w:r>
            <w:proofErr w:type="gram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принципы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положенные в основу современной российской внешней политики. Выявлять общие черты присущие всем «цветным революциям». Определять причины ухудшения в конце 1990-х гг. геополитического положения России. Сравнивать внешнюю политику страны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 разных этапах её развития. Выявлять задачи внешнеполитического курса России.</w:t>
            </w:r>
          </w:p>
        </w:tc>
        <w:tc>
          <w:tcPr>
            <w:tcW w:w="3060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работать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 дополнительными источниками информации; приводить доказательства; объяснять изученные положения на конкретных примерах; делать выводы на основании конкретных фактов; ориентироваться в содержании текста; структурировать его.</w:t>
            </w:r>
          </w:p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владеть основами самоконтроля и самооценки, применять эти навыки при принятии решений и осуществлении осознанного выбора в учебной и познавательной деятельности; оценивать продукт своей деятельности по заданным критериям.</w:t>
            </w:r>
          </w:p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организовывать учебное взаимодействие в группе; слушать и вступать в диалог, участвовать в коллективном обсуждении проблем.</w:t>
            </w:r>
          </w:p>
        </w:tc>
        <w:tc>
          <w:tcPr>
            <w:tcW w:w="2087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понимание ценности продуктивной организации совместной деятельности, самореализация в группе; оценивание исторических событий и явлений.</w:t>
            </w:r>
          </w:p>
        </w:tc>
        <w:tc>
          <w:tcPr>
            <w:tcW w:w="978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471E6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D471E6" w:rsidRPr="00D471E6" w:rsidRDefault="00D471E6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65</w:t>
            </w:r>
          </w:p>
        </w:tc>
        <w:tc>
          <w:tcPr>
            <w:tcW w:w="2111" w:type="dxa"/>
            <w:gridSpan w:val="2"/>
          </w:tcPr>
          <w:p w:rsidR="00D471E6" w:rsidRPr="00D471E6" w:rsidRDefault="00D471E6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Россия в 2008-2011 гг.</w:t>
            </w:r>
          </w:p>
        </w:tc>
        <w:tc>
          <w:tcPr>
            <w:tcW w:w="973" w:type="dxa"/>
          </w:tcPr>
          <w:p w:rsidR="00D471E6" w:rsidRPr="00D471E6" w:rsidRDefault="00D471E6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Урок повторения </w:t>
            </w:r>
            <w:proofErr w:type="spell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изакрепления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материала</w:t>
            </w:r>
          </w:p>
        </w:tc>
        <w:tc>
          <w:tcPr>
            <w:tcW w:w="1728" w:type="dxa"/>
            <w:gridSpan w:val="2"/>
          </w:tcPr>
          <w:p w:rsidR="00D471E6" w:rsidRPr="00D471E6" w:rsidRDefault="00D471E6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</w:p>
        </w:tc>
        <w:tc>
          <w:tcPr>
            <w:tcW w:w="2088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Давать характеристику социально-экономическому развитию страны. Анализировать сложившуюся ситуацию. Характеризовать программу развития России </w:t>
            </w:r>
            <w:proofErr w:type="spell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Д.В.Медведева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. Называть основные положения этой программы. Устанавливать причинно-следственные связи и зависимости между историческими объектами. Иллюстрировать примерами полученные выводы. Выявлять последствия исторических явление и событий.</w:t>
            </w:r>
          </w:p>
        </w:tc>
        <w:tc>
          <w:tcPr>
            <w:tcW w:w="3060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работать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 дополнительными источниками информации; приводить доказательства; объяснять изученные положения на конкретных примерах; делать выводы на основании конкретных фактов; ориентироваться в содержании текста; структурировать его.</w:t>
            </w:r>
          </w:p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владеть основами самоконтроля и самооценки, применять эти навыки при принятии решений и осуществлении осознанного выбора в учебной и познавательной деятельности; оценивать продукт своей деятельности по заданным критериям.</w:t>
            </w:r>
          </w:p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организовывать учебное взаимодействие в группе; слушать и вступать в диалог, участвовать в коллективном обсуждении проблем.</w:t>
            </w:r>
          </w:p>
        </w:tc>
        <w:tc>
          <w:tcPr>
            <w:tcW w:w="2087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понимание ценности продуктивной организации совместной деятельности, самореализация в группе; оценивание исторических событий и явлений.</w:t>
            </w:r>
          </w:p>
        </w:tc>
        <w:tc>
          <w:tcPr>
            <w:tcW w:w="978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471E6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D471E6" w:rsidRPr="00D471E6" w:rsidRDefault="00D471E6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66</w:t>
            </w:r>
          </w:p>
        </w:tc>
        <w:tc>
          <w:tcPr>
            <w:tcW w:w="2111" w:type="dxa"/>
            <w:gridSpan w:val="2"/>
          </w:tcPr>
          <w:p w:rsidR="00D471E6" w:rsidRPr="00D471E6" w:rsidRDefault="00D471E6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 в 2012-2020 гг.</w:t>
            </w:r>
          </w:p>
        </w:tc>
        <w:tc>
          <w:tcPr>
            <w:tcW w:w="973" w:type="dxa"/>
          </w:tcPr>
          <w:p w:rsidR="00D471E6" w:rsidRPr="00D471E6" w:rsidRDefault="00D471E6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Урок повторения </w:t>
            </w:r>
            <w:proofErr w:type="spell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изакрепления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материала</w:t>
            </w:r>
          </w:p>
        </w:tc>
        <w:tc>
          <w:tcPr>
            <w:tcW w:w="1728" w:type="dxa"/>
            <w:gridSpan w:val="2"/>
          </w:tcPr>
          <w:p w:rsidR="00D471E6" w:rsidRPr="00D471E6" w:rsidRDefault="00D471E6" w:rsidP="00D471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Анализ исторических </w:t>
            </w:r>
            <w:proofErr w:type="gramStart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документов,  фронтальная</w:t>
            </w:r>
            <w:proofErr w:type="gramEnd"/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работа</w:t>
            </w:r>
          </w:p>
          <w:p w:rsidR="00D471E6" w:rsidRPr="00D471E6" w:rsidRDefault="00D471E6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Давать характеристику социально-экономическому развитию страны. Анализировать причины итоги воссоединение Крыма с Россией. Объяснять почему жители России поддержали </w:t>
            </w:r>
            <w:proofErr w:type="gram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вхождение  Крыма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в состав России. Давать анализ сложившейся исторической ситуации. Устанавливать причинно-следственные связи и зависимости между историческими объектами. Приводить примеры для подтверждения вывода. Определять последствия исторических  событий ,явлений.</w:t>
            </w:r>
          </w:p>
        </w:tc>
        <w:tc>
          <w:tcPr>
            <w:tcW w:w="3060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работать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 дополнительными источниками информации; приводить доказательства; объяснять изученные положения на конкретных примерах; делать выводы на основании конкретных фактов; ориентироваться в содержании текста; структурировать его.</w:t>
            </w:r>
          </w:p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владеть основами самоконтроля и самооценки, применять эти навыки при принятии решений и осуществлении осознанного выбора в учебной и познавательной деятельности; оценивать продукт своей деятельности по заданным критериям.</w:t>
            </w:r>
          </w:p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организовывать учебное взаимодействие в группе; слушать и вступать в диалог, участвовать в коллективном обсуждении проблем.</w:t>
            </w:r>
          </w:p>
        </w:tc>
        <w:tc>
          <w:tcPr>
            <w:tcW w:w="2087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понимание ценности продуктивной организации совместной деятельности, самореализация в группе; оценивание исторических событий и явлений.</w:t>
            </w:r>
          </w:p>
        </w:tc>
        <w:tc>
          <w:tcPr>
            <w:tcW w:w="978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471E6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D471E6" w:rsidRPr="00D471E6" w:rsidRDefault="00D471E6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67</w:t>
            </w:r>
          </w:p>
        </w:tc>
        <w:tc>
          <w:tcPr>
            <w:tcW w:w="2111" w:type="dxa"/>
            <w:gridSpan w:val="2"/>
          </w:tcPr>
          <w:p w:rsidR="00D471E6" w:rsidRPr="00D471E6" w:rsidRDefault="00D471E6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Повторительно-обобщающий урок по теме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D471E6"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</w:rPr>
              <w:t>Российская Федерация».</w:t>
            </w:r>
          </w:p>
        </w:tc>
        <w:tc>
          <w:tcPr>
            <w:tcW w:w="973" w:type="dxa"/>
          </w:tcPr>
          <w:p w:rsidR="00D471E6" w:rsidRPr="00D471E6" w:rsidRDefault="00D471E6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336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Урок повторения </w:t>
            </w:r>
            <w:proofErr w:type="spellStart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изакрепле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ния</w:t>
            </w:r>
            <w:proofErr w:type="spellEnd"/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материала</w:t>
            </w:r>
          </w:p>
        </w:tc>
        <w:tc>
          <w:tcPr>
            <w:tcW w:w="1728" w:type="dxa"/>
            <w:gridSpan w:val="2"/>
          </w:tcPr>
          <w:p w:rsidR="00D471E6" w:rsidRPr="00D471E6" w:rsidRDefault="00D471E6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Тест</w:t>
            </w:r>
          </w:p>
        </w:tc>
        <w:tc>
          <w:tcPr>
            <w:tcW w:w="2088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Выявлять противоречий характер развития государства,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общества. Выявлять альтернативные варианты развития страны. Делать обобщающие выводы, в рамках большого исторического периода для приобретения опыта историко-культурного, цивилизационного подхода к оценке социальных явлений. Применять осваиваемые понятия в новых условиях.</w:t>
            </w:r>
          </w:p>
        </w:tc>
        <w:tc>
          <w:tcPr>
            <w:tcW w:w="3060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Познавательные:</w:t>
            </w:r>
            <w:r w:rsidRPr="00D471E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работать</w:t>
            </w:r>
            <w:proofErr w:type="gramEnd"/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 дополнительными источниками информации; приводить доказательства; </w:t>
            </w:r>
            <w:r w:rsidRPr="00D471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объяснять изученные положения на конкретных примерах; делать выводы на основании конкретных фактов; ориентироваться в содержании текста; структурировать его.</w:t>
            </w:r>
          </w:p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Регулятивные:</w:t>
            </w:r>
            <w:r w:rsidRPr="00D471E6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владеть основами самоконтроля и самооценки, применять эти навыки при принятии решений и осуществлении осознанного выбора в учебной и познавательной деятельности; оценивать продукт своей деятельности по заданным критериям.</w:t>
            </w:r>
          </w:p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D471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Коммуникативные:</w:t>
            </w:r>
            <w:r w:rsidRPr="00D471E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 организовывать учебное взаимодействие в группе; слушать и вступать в диалог, участвовать в коллективном обсуждении проблем.</w:t>
            </w:r>
          </w:p>
        </w:tc>
        <w:tc>
          <w:tcPr>
            <w:tcW w:w="2087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формировать понимание ценности продуктивной </w:t>
            </w:r>
            <w:r w:rsidRPr="00D471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организации совместной деятельности, самореализация в группе; оценивание исторических событий и явлений.</w:t>
            </w:r>
          </w:p>
        </w:tc>
        <w:tc>
          <w:tcPr>
            <w:tcW w:w="978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471E6" w:rsidRPr="009F727B" w:rsidTr="007119F3">
        <w:trPr>
          <w:gridAfter w:val="1"/>
          <w:wAfter w:w="2268" w:type="dxa"/>
        </w:trPr>
        <w:tc>
          <w:tcPr>
            <w:tcW w:w="529" w:type="dxa"/>
          </w:tcPr>
          <w:p w:rsidR="00D471E6" w:rsidRPr="00D471E6" w:rsidRDefault="00D471E6" w:rsidP="00D471E6">
            <w:pPr>
              <w:pStyle w:val="1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b/>
                <w:sz w:val="24"/>
                <w:szCs w:val="24"/>
              </w:rPr>
              <w:t>68</w:t>
            </w:r>
          </w:p>
        </w:tc>
        <w:tc>
          <w:tcPr>
            <w:tcW w:w="2111" w:type="dxa"/>
            <w:gridSpan w:val="2"/>
          </w:tcPr>
          <w:p w:rsidR="00D471E6" w:rsidRPr="00D471E6" w:rsidRDefault="00D471E6" w:rsidP="00D471E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по курсу </w:t>
            </w:r>
            <w:r w:rsidR="00533147">
              <w:rPr>
                <w:rFonts w:ascii="Times New Roman" w:hAnsi="Times New Roman" w:cs="Times New Roman"/>
                <w:sz w:val="24"/>
                <w:szCs w:val="24"/>
              </w:rPr>
              <w:t xml:space="preserve">«История» за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 учебный год.</w:t>
            </w:r>
          </w:p>
        </w:tc>
        <w:tc>
          <w:tcPr>
            <w:tcW w:w="973" w:type="dxa"/>
          </w:tcPr>
          <w:p w:rsidR="00D471E6" w:rsidRPr="00D471E6" w:rsidRDefault="00D471E6" w:rsidP="00D471E6">
            <w:pPr>
              <w:pStyle w:val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Урок контроля знаний</w:t>
            </w:r>
          </w:p>
        </w:tc>
        <w:tc>
          <w:tcPr>
            <w:tcW w:w="1728" w:type="dxa"/>
            <w:gridSpan w:val="2"/>
          </w:tcPr>
          <w:p w:rsidR="00D471E6" w:rsidRPr="00D471E6" w:rsidRDefault="00D471E6" w:rsidP="00D471E6">
            <w:pPr>
              <w:pStyle w:val="1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71E6">
              <w:rPr>
                <w:rFonts w:ascii="Times New Roman" w:hAnsi="Times New Roman" w:cs="Times New Roman"/>
                <w:sz w:val="24"/>
                <w:szCs w:val="24"/>
              </w:rPr>
              <w:t xml:space="preserve">Представлять информацию в различных знаковых системах. Определять роль личности в истории. Давать расшифровку сокращений. Самостоятельно выполнять тестовые задания, направленные на проверку </w:t>
            </w:r>
            <w:r w:rsidRPr="00D471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усвоения знаний и умений. Обосновывать свою позицию, иллюстрировать примерами. Оценивать результаты своей познавательной деятельности.</w:t>
            </w:r>
          </w:p>
        </w:tc>
        <w:tc>
          <w:tcPr>
            <w:tcW w:w="3060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2087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78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</w:tcPr>
          <w:p w:rsidR="00D471E6" w:rsidRPr="00D471E6" w:rsidRDefault="00D471E6" w:rsidP="00D471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616C13" w:rsidRDefault="00616C13" w:rsidP="00616C13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616C13" w:rsidRDefault="00616C13" w:rsidP="00616C13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616C13" w:rsidRDefault="00616C13" w:rsidP="00616C13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616C13" w:rsidRDefault="00616C13" w:rsidP="00616C13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616C13" w:rsidRDefault="00616C13" w:rsidP="00616C13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616C13" w:rsidRDefault="00616C13" w:rsidP="00616C13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616C13" w:rsidRDefault="00616C13" w:rsidP="00616C13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D471E6" w:rsidRDefault="00D471E6" w:rsidP="00616C13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D471E6" w:rsidRDefault="00D471E6" w:rsidP="00616C13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D471E6" w:rsidRDefault="00D471E6" w:rsidP="00616C13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D471E6" w:rsidRDefault="00D471E6" w:rsidP="00616C13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D471E6" w:rsidRDefault="00D471E6" w:rsidP="00616C13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D471E6" w:rsidRDefault="00D471E6" w:rsidP="00616C13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D471E6" w:rsidRDefault="00D471E6" w:rsidP="00616C13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616C13" w:rsidRDefault="00616C13" w:rsidP="00616C13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616C13" w:rsidRPr="00D80EA3" w:rsidRDefault="00616C13" w:rsidP="00616C13">
      <w:pPr>
        <w:spacing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u w:val="single"/>
        </w:rPr>
      </w:pPr>
      <w:r w:rsidRPr="00D80EA3">
        <w:rPr>
          <w:rFonts w:ascii="Times New Roman" w:hAnsi="Times New Roman"/>
          <w:b/>
          <w:color w:val="000000"/>
          <w:sz w:val="24"/>
          <w:szCs w:val="24"/>
          <w:u w:val="single"/>
        </w:rPr>
        <w:t>Учебно-методическое обеспечение</w:t>
      </w:r>
    </w:p>
    <w:p w:rsidR="00616C13" w:rsidRPr="00D80EA3" w:rsidRDefault="00616C13" w:rsidP="00616C13">
      <w:pPr>
        <w:spacing w:after="0" w:line="240" w:lineRule="auto"/>
        <w:ind w:firstLine="709"/>
        <w:jc w:val="both"/>
        <w:rPr>
          <w:rFonts w:ascii="Times New Roman" w:hAnsi="Times New Roman"/>
          <w:color w:val="1D1B11"/>
          <w:szCs w:val="24"/>
          <w:u w:val="single"/>
          <w:lang w:eastAsia="en-US"/>
        </w:rPr>
      </w:pPr>
    </w:p>
    <w:p w:rsidR="00616C13" w:rsidRPr="00D80EA3" w:rsidRDefault="00616C13" w:rsidP="00616C13">
      <w:pPr>
        <w:numPr>
          <w:ilvl w:val="0"/>
          <w:numId w:val="33"/>
        </w:numPr>
        <w:spacing w:after="0" w:line="240" w:lineRule="auto"/>
        <w:ind w:left="0"/>
        <w:contextualSpacing/>
        <w:jc w:val="both"/>
        <w:rPr>
          <w:rFonts w:ascii="Times New Roman" w:hAnsi="Times New Roman"/>
          <w:spacing w:val="-20"/>
          <w:sz w:val="24"/>
          <w:szCs w:val="24"/>
          <w:lang w:eastAsia="en-US"/>
        </w:rPr>
      </w:pPr>
      <w:r w:rsidRPr="00D80EA3">
        <w:rPr>
          <w:rFonts w:ascii="Times New Roman" w:hAnsi="Times New Roman"/>
          <w:color w:val="1D1B11"/>
          <w:sz w:val="24"/>
          <w:szCs w:val="24"/>
          <w:lang w:eastAsia="en-US"/>
        </w:rPr>
        <w:t>История России. 10 класс. Учеб.</w:t>
      </w:r>
      <w:r>
        <w:rPr>
          <w:rFonts w:ascii="Times New Roman" w:hAnsi="Times New Roman"/>
          <w:color w:val="1D1B11"/>
          <w:sz w:val="24"/>
          <w:szCs w:val="24"/>
          <w:lang w:eastAsia="en-US"/>
        </w:rPr>
        <w:t xml:space="preserve"> </w:t>
      </w:r>
      <w:proofErr w:type="gramStart"/>
      <w:r w:rsidRPr="00D80EA3">
        <w:rPr>
          <w:rFonts w:ascii="Times New Roman" w:hAnsi="Times New Roman"/>
          <w:color w:val="1D1B11"/>
          <w:sz w:val="24"/>
          <w:szCs w:val="24"/>
          <w:lang w:eastAsia="en-US"/>
        </w:rPr>
        <w:t>для  общеобразо</w:t>
      </w:r>
      <w:r w:rsidRPr="00D80EA3">
        <w:rPr>
          <w:rFonts w:ascii="Times New Roman" w:hAnsi="Times New Roman"/>
          <w:color w:val="1D1B11"/>
          <w:sz w:val="24"/>
          <w:szCs w:val="24"/>
          <w:lang w:eastAsia="en-US"/>
        </w:rPr>
        <w:softHyphen/>
        <w:t>вательных</w:t>
      </w:r>
      <w:proofErr w:type="gramEnd"/>
      <w:r w:rsidRPr="00D80EA3">
        <w:rPr>
          <w:rFonts w:ascii="Times New Roman" w:hAnsi="Times New Roman"/>
          <w:color w:val="1D1B11"/>
          <w:sz w:val="24"/>
          <w:szCs w:val="24"/>
          <w:lang w:eastAsia="en-US"/>
        </w:rPr>
        <w:t xml:space="preserve"> учреждений. В 3ч. / Н.М. Арсентьев, А.А. Данилов и др.; под ред. А.В. </w:t>
      </w:r>
      <w:proofErr w:type="spellStart"/>
      <w:r w:rsidRPr="00D80EA3">
        <w:rPr>
          <w:rFonts w:ascii="Times New Roman" w:hAnsi="Times New Roman"/>
          <w:color w:val="1D1B11"/>
          <w:sz w:val="24"/>
          <w:szCs w:val="24"/>
          <w:lang w:eastAsia="en-US"/>
        </w:rPr>
        <w:t>Тор</w:t>
      </w:r>
      <w:r>
        <w:rPr>
          <w:rFonts w:ascii="Times New Roman" w:hAnsi="Times New Roman"/>
          <w:color w:val="1D1B11"/>
          <w:sz w:val="24"/>
          <w:szCs w:val="24"/>
          <w:lang w:eastAsia="en-US"/>
        </w:rPr>
        <w:t>кунова</w:t>
      </w:r>
      <w:proofErr w:type="spellEnd"/>
      <w:r>
        <w:rPr>
          <w:rFonts w:ascii="Times New Roman" w:hAnsi="Times New Roman"/>
          <w:color w:val="1D1B11"/>
          <w:sz w:val="24"/>
          <w:szCs w:val="24"/>
          <w:lang w:eastAsia="en-US"/>
        </w:rPr>
        <w:t>.  - М.: Просвещение, 2020</w:t>
      </w:r>
      <w:r w:rsidRPr="00D80EA3">
        <w:rPr>
          <w:rFonts w:ascii="Times New Roman" w:hAnsi="Times New Roman"/>
          <w:color w:val="1D1B11"/>
          <w:sz w:val="24"/>
          <w:szCs w:val="24"/>
          <w:lang w:eastAsia="en-US"/>
        </w:rPr>
        <w:t xml:space="preserve">г. </w:t>
      </w:r>
    </w:p>
    <w:p w:rsidR="00616C13" w:rsidRPr="00D80EA3" w:rsidRDefault="00616C13" w:rsidP="00616C13">
      <w:pPr>
        <w:numPr>
          <w:ilvl w:val="0"/>
          <w:numId w:val="33"/>
        </w:numPr>
        <w:spacing w:after="0" w:line="240" w:lineRule="auto"/>
        <w:ind w:left="0"/>
        <w:contextualSpacing/>
        <w:jc w:val="both"/>
        <w:rPr>
          <w:rFonts w:ascii="Times New Roman" w:hAnsi="Times New Roman"/>
          <w:color w:val="1D1B11"/>
          <w:spacing w:val="-20"/>
          <w:sz w:val="24"/>
          <w:szCs w:val="24"/>
          <w:lang w:eastAsia="en-US"/>
        </w:rPr>
      </w:pPr>
      <w:r w:rsidRPr="00D80EA3">
        <w:rPr>
          <w:rFonts w:ascii="Times New Roman" w:hAnsi="Times New Roman"/>
          <w:color w:val="1D1B11"/>
          <w:spacing w:val="-20"/>
          <w:sz w:val="24"/>
          <w:szCs w:val="24"/>
          <w:lang w:eastAsia="en-US"/>
        </w:rPr>
        <w:t xml:space="preserve"> Всеобщая история. Новейшая история</w:t>
      </w:r>
      <w:r w:rsidRPr="00D80EA3">
        <w:rPr>
          <w:rFonts w:ascii="Times New Roman" w:hAnsi="Times New Roman"/>
          <w:color w:val="1D1B11"/>
          <w:sz w:val="24"/>
          <w:szCs w:val="24"/>
          <w:lang w:eastAsia="en-US"/>
        </w:rPr>
        <w:t xml:space="preserve">. Учеб. </w:t>
      </w:r>
      <w:proofErr w:type="gramStart"/>
      <w:r w:rsidRPr="00D80EA3">
        <w:rPr>
          <w:rFonts w:ascii="Times New Roman" w:hAnsi="Times New Roman"/>
          <w:color w:val="1D1B11"/>
          <w:sz w:val="24"/>
          <w:szCs w:val="24"/>
          <w:lang w:eastAsia="en-US"/>
        </w:rPr>
        <w:t>для  общеобразо</w:t>
      </w:r>
      <w:r w:rsidRPr="00D80EA3">
        <w:rPr>
          <w:rFonts w:ascii="Times New Roman" w:hAnsi="Times New Roman"/>
          <w:color w:val="1D1B11"/>
          <w:sz w:val="24"/>
          <w:szCs w:val="24"/>
          <w:lang w:eastAsia="en-US"/>
        </w:rPr>
        <w:softHyphen/>
        <w:t>вательных</w:t>
      </w:r>
      <w:proofErr w:type="gramEnd"/>
      <w:r w:rsidRPr="00D80EA3">
        <w:rPr>
          <w:rFonts w:ascii="Times New Roman" w:hAnsi="Times New Roman"/>
          <w:color w:val="1D1B11"/>
          <w:sz w:val="24"/>
          <w:szCs w:val="24"/>
          <w:lang w:eastAsia="en-US"/>
        </w:rPr>
        <w:t xml:space="preserve"> учреждений</w:t>
      </w:r>
      <w:r w:rsidRPr="00D80EA3">
        <w:rPr>
          <w:rFonts w:ascii="Times New Roman" w:hAnsi="Times New Roman"/>
          <w:color w:val="1D1B11"/>
          <w:spacing w:val="-20"/>
          <w:sz w:val="24"/>
          <w:szCs w:val="24"/>
          <w:lang w:eastAsia="en-US"/>
        </w:rPr>
        <w:t xml:space="preserve"> /А.А. </w:t>
      </w:r>
      <w:proofErr w:type="spellStart"/>
      <w:r w:rsidRPr="00D80EA3">
        <w:rPr>
          <w:rFonts w:ascii="Times New Roman" w:hAnsi="Times New Roman"/>
          <w:color w:val="1D1B11"/>
          <w:spacing w:val="-20"/>
          <w:sz w:val="24"/>
          <w:szCs w:val="24"/>
          <w:lang w:eastAsia="en-US"/>
        </w:rPr>
        <w:t>Улунян</w:t>
      </w:r>
      <w:proofErr w:type="spellEnd"/>
      <w:r w:rsidRPr="00D80EA3">
        <w:rPr>
          <w:rFonts w:ascii="Times New Roman" w:hAnsi="Times New Roman"/>
          <w:color w:val="1D1B11"/>
          <w:spacing w:val="-20"/>
          <w:sz w:val="24"/>
          <w:szCs w:val="24"/>
          <w:lang w:eastAsia="en-US"/>
        </w:rPr>
        <w:t xml:space="preserve">, Е.Ю. Сергеев; под ред. А.О. </w:t>
      </w:r>
      <w:proofErr w:type="spellStart"/>
      <w:r w:rsidRPr="00D80EA3">
        <w:rPr>
          <w:rFonts w:ascii="Times New Roman" w:hAnsi="Times New Roman"/>
          <w:color w:val="1D1B11"/>
          <w:spacing w:val="-20"/>
          <w:sz w:val="24"/>
          <w:szCs w:val="24"/>
          <w:lang w:eastAsia="en-US"/>
        </w:rPr>
        <w:t>Чубарьяна</w:t>
      </w:r>
      <w:proofErr w:type="spellEnd"/>
      <w:r w:rsidRPr="00D80EA3">
        <w:rPr>
          <w:rFonts w:ascii="Times New Roman" w:hAnsi="Times New Roman"/>
          <w:color w:val="1D1B11"/>
          <w:spacing w:val="-20"/>
          <w:sz w:val="24"/>
          <w:szCs w:val="24"/>
          <w:lang w:eastAsia="en-US"/>
        </w:rPr>
        <w:t xml:space="preserve"> –  </w:t>
      </w:r>
      <w:r w:rsidRPr="00D80EA3">
        <w:rPr>
          <w:rFonts w:ascii="Times New Roman" w:hAnsi="Times New Roman"/>
          <w:color w:val="1D1B11"/>
          <w:sz w:val="24"/>
          <w:szCs w:val="24"/>
          <w:lang w:eastAsia="en-US"/>
        </w:rPr>
        <w:t xml:space="preserve">М.: Просвещение, 2018г. </w:t>
      </w:r>
    </w:p>
    <w:p w:rsidR="00616C13" w:rsidRPr="00D80EA3" w:rsidRDefault="00616C13" w:rsidP="00616C13">
      <w:pPr>
        <w:spacing w:after="0" w:line="240" w:lineRule="auto"/>
        <w:jc w:val="both"/>
        <w:rPr>
          <w:rFonts w:ascii="Times New Roman" w:hAnsi="Times New Roman"/>
          <w:i/>
          <w:color w:val="FF0000"/>
          <w:spacing w:val="-20"/>
          <w:sz w:val="24"/>
          <w:szCs w:val="24"/>
          <w:lang w:eastAsia="en-US"/>
        </w:rPr>
      </w:pPr>
    </w:p>
    <w:p w:rsidR="00616C13" w:rsidRPr="00D80EA3" w:rsidRDefault="00616C13" w:rsidP="00616C13">
      <w:pPr>
        <w:spacing w:after="0" w:line="240" w:lineRule="auto"/>
        <w:rPr>
          <w:rFonts w:ascii="Times New Roman" w:hAnsi="Times New Roman"/>
          <w:color w:val="1D1B11"/>
          <w:sz w:val="24"/>
          <w:szCs w:val="24"/>
          <w:lang w:eastAsia="en-US"/>
        </w:rPr>
      </w:pPr>
      <w:r w:rsidRPr="00D80EA3">
        <w:rPr>
          <w:rFonts w:ascii="Times New Roman" w:hAnsi="Times New Roman"/>
          <w:color w:val="1D1B11"/>
          <w:sz w:val="24"/>
          <w:szCs w:val="24"/>
          <w:lang w:eastAsia="en-US"/>
        </w:rPr>
        <w:t>Интернет-ресурсы.</w:t>
      </w:r>
    </w:p>
    <w:p w:rsidR="00616C13" w:rsidRPr="00D80EA3" w:rsidRDefault="00616C13" w:rsidP="00616C13">
      <w:pPr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0"/>
        <w:contextualSpacing/>
        <w:rPr>
          <w:rFonts w:ascii="Times New Roman" w:hAnsi="Times New Roman"/>
          <w:color w:val="1D1B11"/>
          <w:sz w:val="24"/>
          <w:szCs w:val="24"/>
        </w:rPr>
      </w:pPr>
      <w:r w:rsidRPr="00D80EA3">
        <w:rPr>
          <w:rFonts w:ascii="Times New Roman" w:hAnsi="Times New Roman"/>
          <w:color w:val="1D1B11"/>
          <w:sz w:val="24"/>
          <w:szCs w:val="24"/>
        </w:rPr>
        <w:t xml:space="preserve">Библиографические сведения об исторической литературе, исторические документы, отрывки из трудов историков: </w:t>
      </w:r>
    </w:p>
    <w:p w:rsidR="00616C13" w:rsidRPr="00D80EA3" w:rsidRDefault="000E1533" w:rsidP="00616C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1D1B11"/>
          <w:sz w:val="24"/>
          <w:szCs w:val="24"/>
        </w:rPr>
      </w:pPr>
      <w:hyperlink r:id="rId8" w:history="1">
        <w:r w:rsidR="00616C13" w:rsidRPr="00D80EA3">
          <w:rPr>
            <w:rFonts w:ascii="Times New Roman" w:hAnsi="Times New Roman"/>
            <w:color w:val="1D1B11"/>
            <w:sz w:val="24"/>
            <w:szCs w:val="24"/>
          </w:rPr>
          <w:t>http://istrorijarossii.narod.rulistbiblioyeka.htm</w:t>
        </w:r>
      </w:hyperlink>
      <w:hyperlink r:id="rId9" w:history="1">
        <w:r w:rsidR="00616C13" w:rsidRPr="00D80EA3">
          <w:rPr>
            <w:rFonts w:ascii="Times New Roman" w:hAnsi="Times New Roman"/>
            <w:color w:val="1D1B11"/>
            <w:sz w:val="24"/>
            <w:szCs w:val="24"/>
          </w:rPr>
          <w:t>http://www.lib-history.info</w:t>
        </w:r>
      </w:hyperlink>
      <w:hyperlink r:id="rId10" w:history="1">
        <w:r w:rsidR="00616C13" w:rsidRPr="00D80EA3">
          <w:rPr>
            <w:rFonts w:ascii="Times New Roman" w:hAnsi="Times New Roman"/>
            <w:color w:val="1D1B11"/>
            <w:sz w:val="24"/>
            <w:szCs w:val="24"/>
          </w:rPr>
          <w:t>http://www.nautlib.ru/auth.php?g=51</w:t>
        </w:r>
      </w:hyperlink>
      <w:hyperlink r:id="rId11" w:history="1">
        <w:r w:rsidR="00616C13" w:rsidRPr="00D80EA3">
          <w:rPr>
            <w:rFonts w:ascii="Times New Roman" w:hAnsi="Times New Roman"/>
            <w:color w:val="1D1B11"/>
            <w:sz w:val="24"/>
            <w:szCs w:val="24"/>
          </w:rPr>
          <w:t>http://www.bookorbita.comlistoriya.html</w:t>
        </w:r>
      </w:hyperlink>
      <w:hyperlink r:id="rId12" w:history="1">
        <w:r w:rsidR="00616C13" w:rsidRPr="00D80EA3">
          <w:rPr>
            <w:rFonts w:ascii="Times New Roman" w:hAnsi="Times New Roman"/>
            <w:color w:val="1D1B11"/>
            <w:sz w:val="24"/>
            <w:szCs w:val="24"/>
          </w:rPr>
          <w:t>http://cwer.ws/tag/l0584</w:t>
        </w:r>
      </w:hyperlink>
      <w:hyperlink r:id="rId13" w:history="1">
        <w:r w:rsidR="00616C13" w:rsidRPr="00D80EA3">
          <w:rPr>
            <w:rFonts w:ascii="Times New Roman" w:hAnsi="Times New Roman"/>
            <w:color w:val="1D1B11"/>
            <w:sz w:val="24"/>
            <w:szCs w:val="24"/>
          </w:rPr>
          <w:t>http://historydoc.edu.ru/catalog.asp?cat_</w:t>
        </w:r>
      </w:hyperlink>
      <w:r w:rsidR="00616C13" w:rsidRPr="00D80EA3">
        <w:rPr>
          <w:rFonts w:ascii="Times New Roman" w:hAnsi="Times New Roman"/>
          <w:color w:val="1D1B11"/>
          <w:sz w:val="24"/>
          <w:szCs w:val="24"/>
        </w:rPr>
        <w:t xml:space="preserve">оЬ _ </w:t>
      </w:r>
      <w:proofErr w:type="spellStart"/>
      <w:r w:rsidR="00616C13" w:rsidRPr="00D80EA3">
        <w:rPr>
          <w:rFonts w:ascii="Times New Roman" w:hAnsi="Times New Roman"/>
          <w:color w:val="1D1B11"/>
          <w:sz w:val="24"/>
          <w:szCs w:val="24"/>
        </w:rPr>
        <w:t>nо</w:t>
      </w:r>
      <w:proofErr w:type="spellEnd"/>
      <w:r w:rsidR="00616C13" w:rsidRPr="00D80EA3">
        <w:rPr>
          <w:rFonts w:ascii="Times New Roman" w:hAnsi="Times New Roman"/>
          <w:color w:val="1D1B11"/>
          <w:sz w:val="24"/>
          <w:szCs w:val="24"/>
        </w:rPr>
        <w:t>=&amp;</w:t>
      </w:r>
      <w:proofErr w:type="spellStart"/>
      <w:r w:rsidR="00616C13" w:rsidRPr="00D80EA3">
        <w:rPr>
          <w:rFonts w:ascii="Times New Roman" w:hAnsi="Times New Roman"/>
          <w:color w:val="1D1B11"/>
          <w:sz w:val="24"/>
          <w:szCs w:val="24"/>
        </w:rPr>
        <w:t>оЬ</w:t>
      </w:r>
      <w:proofErr w:type="spellEnd"/>
      <w:r w:rsidR="00616C13" w:rsidRPr="00D80EA3">
        <w:rPr>
          <w:rFonts w:ascii="Times New Roman" w:hAnsi="Times New Roman"/>
          <w:color w:val="1D1B11"/>
          <w:sz w:val="24"/>
          <w:szCs w:val="24"/>
        </w:rPr>
        <w:t xml:space="preserve"> _ </w:t>
      </w:r>
      <w:proofErr w:type="spellStart"/>
      <w:r w:rsidR="00616C13" w:rsidRPr="00D80EA3">
        <w:rPr>
          <w:rFonts w:ascii="Times New Roman" w:hAnsi="Times New Roman"/>
          <w:color w:val="1D1B11"/>
          <w:sz w:val="24"/>
          <w:szCs w:val="24"/>
        </w:rPr>
        <w:t>nо</w:t>
      </w:r>
      <w:proofErr w:type="spellEnd"/>
      <w:r w:rsidR="00616C13" w:rsidRPr="00D80EA3">
        <w:rPr>
          <w:rFonts w:ascii="Times New Roman" w:hAnsi="Times New Roman"/>
          <w:color w:val="1D1B11"/>
          <w:sz w:val="24"/>
          <w:szCs w:val="24"/>
        </w:rPr>
        <w:t xml:space="preserve">= 15671 </w:t>
      </w:r>
      <w:hyperlink r:id="rId14" w:history="1">
        <w:r w:rsidR="00616C13" w:rsidRPr="00D80EA3">
          <w:rPr>
            <w:rFonts w:ascii="Times New Roman" w:hAnsi="Times New Roman"/>
            <w:color w:val="1D1B11"/>
            <w:sz w:val="24"/>
            <w:szCs w:val="24"/>
          </w:rPr>
          <w:t>http://historic.ru</w:t>
        </w:r>
      </w:hyperlink>
    </w:p>
    <w:p w:rsidR="00616C13" w:rsidRPr="00D80EA3" w:rsidRDefault="000E1533" w:rsidP="00616C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1D1B11"/>
          <w:sz w:val="24"/>
          <w:szCs w:val="24"/>
        </w:rPr>
      </w:pPr>
      <w:hyperlink r:id="rId15" w:history="1">
        <w:r w:rsidR="00616C13" w:rsidRPr="00D80EA3">
          <w:rPr>
            <w:rFonts w:ascii="Times New Roman" w:hAnsi="Times New Roman"/>
            <w:color w:val="1D1B11"/>
            <w:sz w:val="24"/>
            <w:szCs w:val="24"/>
          </w:rPr>
          <w:t>http://www.hrono.ru/dokumlindex.</w:t>
        </w:r>
      </w:hyperlink>
      <w:r w:rsidR="00616C13" w:rsidRPr="00D80EA3">
        <w:rPr>
          <w:rFonts w:ascii="Times New Roman" w:hAnsi="Times New Roman"/>
          <w:color w:val="1D1B11"/>
          <w:sz w:val="24"/>
          <w:szCs w:val="24"/>
        </w:rPr>
        <w:t>php</w:t>
      </w:r>
    </w:p>
    <w:p w:rsidR="00616C13" w:rsidRPr="00D80EA3" w:rsidRDefault="00616C13" w:rsidP="00616C13">
      <w:pPr>
        <w:widowControl w:val="0"/>
        <w:autoSpaceDE w:val="0"/>
        <w:autoSpaceDN w:val="0"/>
        <w:adjustRightInd w:val="0"/>
        <w:spacing w:after="0" w:line="240" w:lineRule="auto"/>
        <w:ind w:right="4588"/>
        <w:contextualSpacing/>
        <w:rPr>
          <w:rFonts w:ascii="Times New Roman" w:hAnsi="Times New Roman"/>
          <w:color w:val="1D1B11"/>
          <w:sz w:val="24"/>
          <w:szCs w:val="24"/>
        </w:rPr>
      </w:pPr>
      <w:r w:rsidRPr="00D80EA3">
        <w:rPr>
          <w:rFonts w:ascii="Times New Roman" w:hAnsi="Times New Roman"/>
          <w:color w:val="1D1B11"/>
          <w:sz w:val="24"/>
          <w:szCs w:val="24"/>
        </w:rPr>
        <w:t xml:space="preserve">Исторические фотодокументы, </w:t>
      </w:r>
      <w:proofErr w:type="spellStart"/>
      <w:r w:rsidRPr="00D80EA3">
        <w:rPr>
          <w:rFonts w:ascii="Times New Roman" w:hAnsi="Times New Roman"/>
          <w:color w:val="1D1B11"/>
          <w:sz w:val="24"/>
          <w:szCs w:val="24"/>
        </w:rPr>
        <w:t>репродции</w:t>
      </w:r>
      <w:proofErr w:type="spellEnd"/>
      <w:r w:rsidRPr="00D80EA3">
        <w:rPr>
          <w:rFonts w:ascii="Times New Roman" w:hAnsi="Times New Roman"/>
          <w:color w:val="1D1B11"/>
          <w:sz w:val="24"/>
          <w:szCs w:val="24"/>
        </w:rPr>
        <w:t xml:space="preserve">: </w:t>
      </w:r>
      <w:hyperlink r:id="rId16" w:history="1">
        <w:r w:rsidRPr="00D80EA3">
          <w:rPr>
            <w:rFonts w:ascii="Times New Roman" w:hAnsi="Times New Roman"/>
            <w:color w:val="1D1B11"/>
            <w:sz w:val="24"/>
            <w:szCs w:val="24"/>
          </w:rPr>
          <w:t>http://www.moscowkremlin.ru</w:t>
        </w:r>
      </w:hyperlink>
    </w:p>
    <w:p w:rsidR="00616C13" w:rsidRPr="0082267B" w:rsidRDefault="00616C13" w:rsidP="00616C13">
      <w:pPr>
        <w:widowControl w:val="0"/>
        <w:tabs>
          <w:tab w:val="left" w:pos="4678"/>
          <w:tab w:val="left" w:pos="7797"/>
        </w:tabs>
        <w:autoSpaceDE w:val="0"/>
        <w:autoSpaceDN w:val="0"/>
        <w:adjustRightInd w:val="0"/>
        <w:spacing w:after="0" w:line="240" w:lineRule="auto"/>
        <w:ind w:right="3259"/>
        <w:contextualSpacing/>
        <w:rPr>
          <w:rFonts w:ascii="Times New Roman" w:hAnsi="Times New Roman"/>
          <w:color w:val="1D1B11"/>
          <w:sz w:val="24"/>
          <w:szCs w:val="24"/>
          <w:lang w:val="en-US"/>
        </w:rPr>
      </w:pPr>
      <w:r w:rsidRPr="0082267B">
        <w:rPr>
          <w:rFonts w:ascii="Times New Roman" w:hAnsi="Times New Roman"/>
          <w:color w:val="1D1B11"/>
          <w:sz w:val="24"/>
          <w:szCs w:val="24"/>
          <w:lang w:val="en-US"/>
        </w:rPr>
        <w:t xml:space="preserve">http://www .hermitagemuseum.org </w:t>
      </w:r>
      <w:hyperlink r:id="rId17" w:history="1">
        <w:r w:rsidRPr="0082267B">
          <w:rPr>
            <w:rFonts w:ascii="Times New Roman" w:hAnsi="Times New Roman"/>
            <w:color w:val="1D1B11"/>
            <w:sz w:val="24"/>
            <w:szCs w:val="24"/>
            <w:lang w:val="en-US"/>
          </w:rPr>
          <w:t>http://nearyou.ru</w:t>
        </w:r>
      </w:hyperlink>
    </w:p>
    <w:p w:rsidR="00616C13" w:rsidRPr="00D80EA3" w:rsidRDefault="00616C13" w:rsidP="00616C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1D1B11"/>
          <w:sz w:val="24"/>
          <w:szCs w:val="24"/>
        </w:rPr>
      </w:pPr>
      <w:r w:rsidRPr="00D80EA3">
        <w:rPr>
          <w:rFonts w:ascii="Times New Roman" w:hAnsi="Times New Roman"/>
          <w:color w:val="1D1B11"/>
          <w:sz w:val="24"/>
          <w:szCs w:val="24"/>
        </w:rPr>
        <w:t xml:space="preserve">http://hist -sights.ru </w:t>
      </w:r>
    </w:p>
    <w:p w:rsidR="00616C13" w:rsidRPr="00D80EA3" w:rsidRDefault="00616C13" w:rsidP="00616C13">
      <w:pPr>
        <w:widowControl w:val="0"/>
        <w:autoSpaceDE w:val="0"/>
        <w:autoSpaceDN w:val="0"/>
        <w:adjustRightInd w:val="0"/>
        <w:spacing w:after="0" w:line="240" w:lineRule="auto"/>
        <w:ind w:right="2524"/>
        <w:contextualSpacing/>
        <w:rPr>
          <w:rFonts w:ascii="Times New Roman" w:hAnsi="Times New Roman"/>
          <w:color w:val="1D1B11"/>
          <w:sz w:val="24"/>
          <w:szCs w:val="24"/>
        </w:rPr>
      </w:pPr>
      <w:r w:rsidRPr="00D80EA3">
        <w:rPr>
          <w:rFonts w:ascii="Times New Roman" w:hAnsi="Times New Roman"/>
          <w:color w:val="1D1B11"/>
          <w:sz w:val="24"/>
          <w:szCs w:val="24"/>
        </w:rPr>
        <w:t xml:space="preserve"> Исторические карты: </w:t>
      </w:r>
    </w:p>
    <w:p w:rsidR="00616C13" w:rsidRPr="00D80EA3" w:rsidRDefault="000E1533" w:rsidP="00616C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1D1B11"/>
          <w:sz w:val="24"/>
          <w:szCs w:val="24"/>
        </w:rPr>
      </w:pPr>
      <w:hyperlink r:id="rId18" w:history="1">
        <w:r w:rsidR="00616C13" w:rsidRPr="00D80EA3">
          <w:rPr>
            <w:rFonts w:ascii="Times New Roman" w:hAnsi="Times New Roman"/>
            <w:color w:val="1D1B11"/>
            <w:sz w:val="24"/>
            <w:szCs w:val="24"/>
          </w:rPr>
          <w:t>http://do.gendocs.ru/docs/index-356832.html</w:t>
        </w:r>
      </w:hyperlink>
    </w:p>
    <w:p w:rsidR="00616C13" w:rsidRPr="00D80EA3" w:rsidRDefault="000E1533" w:rsidP="00616C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1D1B11"/>
          <w:sz w:val="24"/>
          <w:szCs w:val="24"/>
        </w:rPr>
      </w:pPr>
      <w:hyperlink r:id="rId19" w:history="1">
        <w:r w:rsidR="00616C13" w:rsidRPr="00D80EA3">
          <w:rPr>
            <w:rFonts w:ascii="Times New Roman" w:hAnsi="Times New Roman"/>
            <w:color w:val="1D1B11"/>
            <w:sz w:val="24"/>
            <w:szCs w:val="24"/>
          </w:rPr>
          <w:t>http://history-maps.ru</w:t>
        </w:r>
      </w:hyperlink>
    </w:p>
    <w:p w:rsidR="00616C13" w:rsidRPr="00D80EA3" w:rsidRDefault="000E1533" w:rsidP="00616C13">
      <w:pPr>
        <w:widowControl w:val="0"/>
        <w:autoSpaceDE w:val="0"/>
        <w:autoSpaceDN w:val="0"/>
        <w:adjustRightInd w:val="0"/>
        <w:spacing w:after="0" w:line="240" w:lineRule="auto"/>
        <w:ind w:right="3684"/>
        <w:contextualSpacing/>
        <w:rPr>
          <w:rFonts w:ascii="Times New Roman" w:hAnsi="Times New Roman"/>
          <w:color w:val="1D1B11"/>
          <w:sz w:val="24"/>
          <w:szCs w:val="24"/>
        </w:rPr>
      </w:pPr>
      <w:hyperlink r:id="rId20" w:history="1">
        <w:r w:rsidR="00616C13" w:rsidRPr="00D80EA3">
          <w:rPr>
            <w:rFonts w:ascii="Times New Roman" w:hAnsi="Times New Roman"/>
            <w:color w:val="1D1B11"/>
            <w:sz w:val="24"/>
            <w:szCs w:val="24"/>
            <w:u w:val="single"/>
          </w:rPr>
          <w:t>http://www.ostu.ru/personallnikolaev/index.html</w:t>
        </w:r>
      </w:hyperlink>
      <w:hyperlink r:id="rId21" w:history="1">
        <w:r w:rsidR="00616C13" w:rsidRPr="00D80EA3">
          <w:rPr>
            <w:rFonts w:ascii="Times New Roman" w:hAnsi="Times New Roman"/>
            <w:color w:val="1D1B11"/>
            <w:sz w:val="24"/>
            <w:szCs w:val="24"/>
          </w:rPr>
          <w:t>http://jhistory.nfurman.comlmaps/mapOOO.htm</w:t>
        </w:r>
      </w:hyperlink>
    </w:p>
    <w:p w:rsidR="00616C13" w:rsidRPr="00D80EA3" w:rsidRDefault="00616C13" w:rsidP="00616C13">
      <w:pPr>
        <w:spacing w:after="0" w:line="240" w:lineRule="auto"/>
        <w:jc w:val="both"/>
        <w:rPr>
          <w:rFonts w:ascii="Times New Roman" w:hAnsi="Times New Roman"/>
          <w:color w:val="1D1B11"/>
          <w:sz w:val="24"/>
          <w:szCs w:val="24"/>
          <w:lang w:eastAsia="en-US"/>
        </w:rPr>
      </w:pPr>
      <w:r w:rsidRPr="00D80EA3">
        <w:rPr>
          <w:rFonts w:ascii="Times New Roman" w:hAnsi="Times New Roman"/>
          <w:color w:val="1D1B11"/>
          <w:sz w:val="24"/>
          <w:szCs w:val="24"/>
          <w:lang w:eastAsia="en-US"/>
        </w:rPr>
        <w:t xml:space="preserve">5. Презентации: </w:t>
      </w:r>
    </w:p>
    <w:p w:rsidR="00616C13" w:rsidRPr="00D80EA3" w:rsidRDefault="00616C13" w:rsidP="00616C13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616C13" w:rsidRDefault="00616C13" w:rsidP="00616C13"/>
    <w:p w:rsidR="004575F0" w:rsidRPr="004575F0" w:rsidRDefault="004575F0" w:rsidP="004575F0">
      <w:pPr>
        <w:spacing w:after="0" w:line="240" w:lineRule="auto"/>
        <w:ind w:left="-426" w:right="-739"/>
        <w:rPr>
          <w:rFonts w:ascii="Times New Roman" w:hAnsi="Times New Roman" w:cs="Times New Roman"/>
          <w:sz w:val="24"/>
          <w:szCs w:val="24"/>
        </w:rPr>
      </w:pPr>
    </w:p>
    <w:sectPr w:rsidR="004575F0" w:rsidRPr="004575F0" w:rsidSect="004575F0">
      <w:pgSz w:w="16838" w:h="11906" w:orient="landscape"/>
      <w:pgMar w:top="426" w:right="1134" w:bottom="28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anklin Gothic Demi Cond">
    <w:panose1 w:val="020B07060304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124"/>
    <w:multiLevelType w:val="hybridMultilevel"/>
    <w:tmpl w:val="552255AE"/>
    <w:lvl w:ilvl="0" w:tplc="66D465AA">
      <w:start w:val="1"/>
      <w:numFmt w:val="decimal"/>
      <w:lvlText w:val="%1."/>
      <w:lvlJc w:val="left"/>
    </w:lvl>
    <w:lvl w:ilvl="1" w:tplc="A1C6ACAA">
      <w:numFmt w:val="decimal"/>
      <w:lvlText w:val=""/>
      <w:lvlJc w:val="left"/>
    </w:lvl>
    <w:lvl w:ilvl="2" w:tplc="87A2DB04">
      <w:numFmt w:val="decimal"/>
      <w:lvlText w:val=""/>
      <w:lvlJc w:val="left"/>
    </w:lvl>
    <w:lvl w:ilvl="3" w:tplc="ECA6296A">
      <w:numFmt w:val="decimal"/>
      <w:lvlText w:val=""/>
      <w:lvlJc w:val="left"/>
    </w:lvl>
    <w:lvl w:ilvl="4" w:tplc="1AA2192C">
      <w:numFmt w:val="decimal"/>
      <w:lvlText w:val=""/>
      <w:lvlJc w:val="left"/>
    </w:lvl>
    <w:lvl w:ilvl="5" w:tplc="36BE7968">
      <w:numFmt w:val="decimal"/>
      <w:lvlText w:val=""/>
      <w:lvlJc w:val="left"/>
    </w:lvl>
    <w:lvl w:ilvl="6" w:tplc="069AC312">
      <w:numFmt w:val="decimal"/>
      <w:lvlText w:val=""/>
      <w:lvlJc w:val="left"/>
    </w:lvl>
    <w:lvl w:ilvl="7" w:tplc="175203BC">
      <w:numFmt w:val="decimal"/>
      <w:lvlText w:val=""/>
      <w:lvlJc w:val="left"/>
    </w:lvl>
    <w:lvl w:ilvl="8" w:tplc="AE36CA64">
      <w:numFmt w:val="decimal"/>
      <w:lvlText w:val=""/>
      <w:lvlJc w:val="left"/>
    </w:lvl>
  </w:abstractNum>
  <w:abstractNum w:abstractNumId="1" w15:restartNumberingAfterBreak="0">
    <w:nsid w:val="00001547"/>
    <w:multiLevelType w:val="hybridMultilevel"/>
    <w:tmpl w:val="14FA3FC6"/>
    <w:lvl w:ilvl="0" w:tplc="04190001">
      <w:start w:val="1"/>
      <w:numFmt w:val="bullet"/>
      <w:lvlText w:val=""/>
      <w:lvlJc w:val="left"/>
      <w:rPr>
        <w:rFonts w:ascii="Symbol" w:hAnsi="Symbol" w:hint="default"/>
      </w:rPr>
    </w:lvl>
    <w:lvl w:ilvl="1" w:tplc="60065190">
      <w:numFmt w:val="decimal"/>
      <w:lvlText w:val=""/>
      <w:lvlJc w:val="left"/>
    </w:lvl>
    <w:lvl w:ilvl="2" w:tplc="90CA2C54">
      <w:numFmt w:val="decimal"/>
      <w:lvlText w:val=""/>
      <w:lvlJc w:val="left"/>
    </w:lvl>
    <w:lvl w:ilvl="3" w:tplc="05D4D960">
      <w:numFmt w:val="decimal"/>
      <w:lvlText w:val=""/>
      <w:lvlJc w:val="left"/>
    </w:lvl>
    <w:lvl w:ilvl="4" w:tplc="EBE0B796">
      <w:numFmt w:val="decimal"/>
      <w:lvlText w:val=""/>
      <w:lvlJc w:val="left"/>
    </w:lvl>
    <w:lvl w:ilvl="5" w:tplc="8D50CE30">
      <w:numFmt w:val="decimal"/>
      <w:lvlText w:val=""/>
      <w:lvlJc w:val="left"/>
    </w:lvl>
    <w:lvl w:ilvl="6" w:tplc="BCC0AC92">
      <w:numFmt w:val="decimal"/>
      <w:lvlText w:val=""/>
      <w:lvlJc w:val="left"/>
    </w:lvl>
    <w:lvl w:ilvl="7" w:tplc="CA048F48">
      <w:numFmt w:val="decimal"/>
      <w:lvlText w:val=""/>
      <w:lvlJc w:val="left"/>
    </w:lvl>
    <w:lvl w:ilvl="8" w:tplc="224E8686">
      <w:numFmt w:val="decimal"/>
      <w:lvlText w:val=""/>
      <w:lvlJc w:val="left"/>
    </w:lvl>
  </w:abstractNum>
  <w:abstractNum w:abstractNumId="2" w15:restartNumberingAfterBreak="0">
    <w:nsid w:val="0000305E"/>
    <w:multiLevelType w:val="hybridMultilevel"/>
    <w:tmpl w:val="BB20712A"/>
    <w:lvl w:ilvl="0" w:tplc="04190001">
      <w:start w:val="1"/>
      <w:numFmt w:val="bullet"/>
      <w:lvlText w:val=""/>
      <w:lvlJc w:val="left"/>
      <w:rPr>
        <w:rFonts w:ascii="Symbol" w:hAnsi="Symbol" w:hint="default"/>
      </w:rPr>
    </w:lvl>
    <w:lvl w:ilvl="1" w:tplc="C602EC40">
      <w:numFmt w:val="decimal"/>
      <w:lvlText w:val=""/>
      <w:lvlJc w:val="left"/>
    </w:lvl>
    <w:lvl w:ilvl="2" w:tplc="D4101588">
      <w:numFmt w:val="decimal"/>
      <w:lvlText w:val=""/>
      <w:lvlJc w:val="left"/>
    </w:lvl>
    <w:lvl w:ilvl="3" w:tplc="4D88CC5E">
      <w:numFmt w:val="decimal"/>
      <w:lvlText w:val=""/>
      <w:lvlJc w:val="left"/>
    </w:lvl>
    <w:lvl w:ilvl="4" w:tplc="ED904634">
      <w:numFmt w:val="decimal"/>
      <w:lvlText w:val=""/>
      <w:lvlJc w:val="left"/>
    </w:lvl>
    <w:lvl w:ilvl="5" w:tplc="B29C8460">
      <w:numFmt w:val="decimal"/>
      <w:lvlText w:val=""/>
      <w:lvlJc w:val="left"/>
    </w:lvl>
    <w:lvl w:ilvl="6" w:tplc="E18EC498">
      <w:numFmt w:val="decimal"/>
      <w:lvlText w:val=""/>
      <w:lvlJc w:val="left"/>
    </w:lvl>
    <w:lvl w:ilvl="7" w:tplc="88689480">
      <w:numFmt w:val="decimal"/>
      <w:lvlText w:val=""/>
      <w:lvlJc w:val="left"/>
    </w:lvl>
    <w:lvl w:ilvl="8" w:tplc="63A4E900">
      <w:numFmt w:val="decimal"/>
      <w:lvlText w:val=""/>
      <w:lvlJc w:val="left"/>
    </w:lvl>
  </w:abstractNum>
  <w:abstractNum w:abstractNumId="3" w15:restartNumberingAfterBreak="0">
    <w:nsid w:val="000039B3"/>
    <w:multiLevelType w:val="hybridMultilevel"/>
    <w:tmpl w:val="500AEE98"/>
    <w:lvl w:ilvl="0" w:tplc="04190001">
      <w:start w:val="1"/>
      <w:numFmt w:val="bullet"/>
      <w:lvlText w:val=""/>
      <w:lvlJc w:val="left"/>
      <w:rPr>
        <w:rFonts w:ascii="Symbol" w:hAnsi="Symbol" w:hint="default"/>
      </w:rPr>
    </w:lvl>
    <w:lvl w:ilvl="1" w:tplc="646AD3B6">
      <w:numFmt w:val="decimal"/>
      <w:lvlText w:val=""/>
      <w:lvlJc w:val="left"/>
    </w:lvl>
    <w:lvl w:ilvl="2" w:tplc="8B2458B0">
      <w:numFmt w:val="decimal"/>
      <w:lvlText w:val=""/>
      <w:lvlJc w:val="left"/>
    </w:lvl>
    <w:lvl w:ilvl="3" w:tplc="E5A45704">
      <w:numFmt w:val="decimal"/>
      <w:lvlText w:val=""/>
      <w:lvlJc w:val="left"/>
    </w:lvl>
    <w:lvl w:ilvl="4" w:tplc="A9DAC4EA">
      <w:numFmt w:val="decimal"/>
      <w:lvlText w:val=""/>
      <w:lvlJc w:val="left"/>
    </w:lvl>
    <w:lvl w:ilvl="5" w:tplc="DB086168">
      <w:numFmt w:val="decimal"/>
      <w:lvlText w:val=""/>
      <w:lvlJc w:val="left"/>
    </w:lvl>
    <w:lvl w:ilvl="6" w:tplc="40381AE6">
      <w:numFmt w:val="decimal"/>
      <w:lvlText w:val=""/>
      <w:lvlJc w:val="left"/>
    </w:lvl>
    <w:lvl w:ilvl="7" w:tplc="679EA74E">
      <w:numFmt w:val="decimal"/>
      <w:lvlText w:val=""/>
      <w:lvlJc w:val="left"/>
    </w:lvl>
    <w:lvl w:ilvl="8" w:tplc="EF32F98E">
      <w:numFmt w:val="decimal"/>
      <w:lvlText w:val=""/>
      <w:lvlJc w:val="left"/>
    </w:lvl>
  </w:abstractNum>
  <w:abstractNum w:abstractNumId="4" w15:restartNumberingAfterBreak="0">
    <w:nsid w:val="0000440D"/>
    <w:multiLevelType w:val="hybridMultilevel"/>
    <w:tmpl w:val="30323484"/>
    <w:lvl w:ilvl="0" w:tplc="F1E695A6">
      <w:start w:val="2"/>
      <w:numFmt w:val="decimal"/>
      <w:lvlText w:val="%1."/>
      <w:lvlJc w:val="left"/>
    </w:lvl>
    <w:lvl w:ilvl="1" w:tplc="7A5479EC">
      <w:numFmt w:val="decimal"/>
      <w:lvlText w:val=""/>
      <w:lvlJc w:val="left"/>
    </w:lvl>
    <w:lvl w:ilvl="2" w:tplc="D068B5AE">
      <w:numFmt w:val="decimal"/>
      <w:lvlText w:val=""/>
      <w:lvlJc w:val="left"/>
    </w:lvl>
    <w:lvl w:ilvl="3" w:tplc="43D46D42">
      <w:numFmt w:val="decimal"/>
      <w:lvlText w:val=""/>
      <w:lvlJc w:val="left"/>
    </w:lvl>
    <w:lvl w:ilvl="4" w:tplc="FDDA2634">
      <w:numFmt w:val="decimal"/>
      <w:lvlText w:val=""/>
      <w:lvlJc w:val="left"/>
    </w:lvl>
    <w:lvl w:ilvl="5" w:tplc="F8BCD5B8">
      <w:numFmt w:val="decimal"/>
      <w:lvlText w:val=""/>
      <w:lvlJc w:val="left"/>
    </w:lvl>
    <w:lvl w:ilvl="6" w:tplc="A20AF968">
      <w:numFmt w:val="decimal"/>
      <w:lvlText w:val=""/>
      <w:lvlJc w:val="left"/>
    </w:lvl>
    <w:lvl w:ilvl="7" w:tplc="C60E7AE6">
      <w:numFmt w:val="decimal"/>
      <w:lvlText w:val=""/>
      <w:lvlJc w:val="left"/>
    </w:lvl>
    <w:lvl w:ilvl="8" w:tplc="28A0E2BC">
      <w:numFmt w:val="decimal"/>
      <w:lvlText w:val=""/>
      <w:lvlJc w:val="left"/>
    </w:lvl>
  </w:abstractNum>
  <w:abstractNum w:abstractNumId="5" w15:restartNumberingAfterBreak="0">
    <w:nsid w:val="0000491C"/>
    <w:multiLevelType w:val="hybridMultilevel"/>
    <w:tmpl w:val="AC20BDC4"/>
    <w:lvl w:ilvl="0" w:tplc="04190001">
      <w:start w:val="1"/>
      <w:numFmt w:val="bullet"/>
      <w:lvlText w:val=""/>
      <w:lvlJc w:val="left"/>
      <w:rPr>
        <w:rFonts w:ascii="Symbol" w:hAnsi="Symbol" w:hint="default"/>
      </w:rPr>
    </w:lvl>
    <w:lvl w:ilvl="1" w:tplc="BC3A8644">
      <w:numFmt w:val="decimal"/>
      <w:lvlText w:val=""/>
      <w:lvlJc w:val="left"/>
    </w:lvl>
    <w:lvl w:ilvl="2" w:tplc="43BE3F56">
      <w:numFmt w:val="decimal"/>
      <w:lvlText w:val=""/>
      <w:lvlJc w:val="left"/>
    </w:lvl>
    <w:lvl w:ilvl="3" w:tplc="263AF4FC">
      <w:numFmt w:val="decimal"/>
      <w:lvlText w:val=""/>
      <w:lvlJc w:val="left"/>
    </w:lvl>
    <w:lvl w:ilvl="4" w:tplc="2CD43758">
      <w:numFmt w:val="decimal"/>
      <w:lvlText w:val=""/>
      <w:lvlJc w:val="left"/>
    </w:lvl>
    <w:lvl w:ilvl="5" w:tplc="7C16BBEE">
      <w:numFmt w:val="decimal"/>
      <w:lvlText w:val=""/>
      <w:lvlJc w:val="left"/>
    </w:lvl>
    <w:lvl w:ilvl="6" w:tplc="531E27DE">
      <w:numFmt w:val="decimal"/>
      <w:lvlText w:val=""/>
      <w:lvlJc w:val="left"/>
    </w:lvl>
    <w:lvl w:ilvl="7" w:tplc="B89E323E">
      <w:numFmt w:val="decimal"/>
      <w:lvlText w:val=""/>
      <w:lvlJc w:val="left"/>
    </w:lvl>
    <w:lvl w:ilvl="8" w:tplc="E712280C">
      <w:numFmt w:val="decimal"/>
      <w:lvlText w:val=""/>
      <w:lvlJc w:val="left"/>
    </w:lvl>
  </w:abstractNum>
  <w:abstractNum w:abstractNumId="6" w15:restartNumberingAfterBreak="0">
    <w:nsid w:val="00004D06"/>
    <w:multiLevelType w:val="hybridMultilevel"/>
    <w:tmpl w:val="B5AC095A"/>
    <w:lvl w:ilvl="0" w:tplc="3F04D3C8">
      <w:start w:val="3"/>
      <w:numFmt w:val="decimal"/>
      <w:lvlText w:val="%1."/>
      <w:lvlJc w:val="left"/>
    </w:lvl>
    <w:lvl w:ilvl="1" w:tplc="1E085EA6">
      <w:numFmt w:val="decimal"/>
      <w:lvlText w:val=""/>
      <w:lvlJc w:val="left"/>
    </w:lvl>
    <w:lvl w:ilvl="2" w:tplc="8F203C68">
      <w:numFmt w:val="decimal"/>
      <w:lvlText w:val=""/>
      <w:lvlJc w:val="left"/>
    </w:lvl>
    <w:lvl w:ilvl="3" w:tplc="DDD6FCCA">
      <w:numFmt w:val="decimal"/>
      <w:lvlText w:val=""/>
      <w:lvlJc w:val="left"/>
    </w:lvl>
    <w:lvl w:ilvl="4" w:tplc="5D98FDDC">
      <w:numFmt w:val="decimal"/>
      <w:lvlText w:val=""/>
      <w:lvlJc w:val="left"/>
    </w:lvl>
    <w:lvl w:ilvl="5" w:tplc="85BE74D6">
      <w:numFmt w:val="decimal"/>
      <w:lvlText w:val=""/>
      <w:lvlJc w:val="left"/>
    </w:lvl>
    <w:lvl w:ilvl="6" w:tplc="D0201522">
      <w:numFmt w:val="decimal"/>
      <w:lvlText w:val=""/>
      <w:lvlJc w:val="left"/>
    </w:lvl>
    <w:lvl w:ilvl="7" w:tplc="0E9833A0">
      <w:numFmt w:val="decimal"/>
      <w:lvlText w:val=""/>
      <w:lvlJc w:val="left"/>
    </w:lvl>
    <w:lvl w:ilvl="8" w:tplc="D944A3DC">
      <w:numFmt w:val="decimal"/>
      <w:lvlText w:val=""/>
      <w:lvlJc w:val="left"/>
    </w:lvl>
  </w:abstractNum>
  <w:abstractNum w:abstractNumId="7" w15:restartNumberingAfterBreak="0">
    <w:nsid w:val="00004DB7"/>
    <w:multiLevelType w:val="hybridMultilevel"/>
    <w:tmpl w:val="9830CDF8"/>
    <w:lvl w:ilvl="0" w:tplc="04190001">
      <w:start w:val="1"/>
      <w:numFmt w:val="bullet"/>
      <w:lvlText w:val=""/>
      <w:lvlJc w:val="left"/>
      <w:rPr>
        <w:rFonts w:ascii="Symbol" w:hAnsi="Symbol" w:hint="default"/>
      </w:rPr>
    </w:lvl>
    <w:lvl w:ilvl="1" w:tplc="EBC46D5A">
      <w:numFmt w:val="decimal"/>
      <w:lvlText w:val=""/>
      <w:lvlJc w:val="left"/>
    </w:lvl>
    <w:lvl w:ilvl="2" w:tplc="88D86962">
      <w:numFmt w:val="decimal"/>
      <w:lvlText w:val=""/>
      <w:lvlJc w:val="left"/>
    </w:lvl>
    <w:lvl w:ilvl="3" w:tplc="301C23BA">
      <w:numFmt w:val="decimal"/>
      <w:lvlText w:val=""/>
      <w:lvlJc w:val="left"/>
    </w:lvl>
    <w:lvl w:ilvl="4" w:tplc="0DE088C8">
      <w:numFmt w:val="decimal"/>
      <w:lvlText w:val=""/>
      <w:lvlJc w:val="left"/>
    </w:lvl>
    <w:lvl w:ilvl="5" w:tplc="E4EE275A">
      <w:numFmt w:val="decimal"/>
      <w:lvlText w:val=""/>
      <w:lvlJc w:val="left"/>
    </w:lvl>
    <w:lvl w:ilvl="6" w:tplc="EEC8090A">
      <w:numFmt w:val="decimal"/>
      <w:lvlText w:val=""/>
      <w:lvlJc w:val="left"/>
    </w:lvl>
    <w:lvl w:ilvl="7" w:tplc="FE0A5E8E">
      <w:numFmt w:val="decimal"/>
      <w:lvlText w:val=""/>
      <w:lvlJc w:val="left"/>
    </w:lvl>
    <w:lvl w:ilvl="8" w:tplc="E094240E">
      <w:numFmt w:val="decimal"/>
      <w:lvlText w:val=""/>
      <w:lvlJc w:val="left"/>
    </w:lvl>
  </w:abstractNum>
  <w:abstractNum w:abstractNumId="8" w15:restartNumberingAfterBreak="0">
    <w:nsid w:val="000054DE"/>
    <w:multiLevelType w:val="hybridMultilevel"/>
    <w:tmpl w:val="7610A4F6"/>
    <w:lvl w:ilvl="0" w:tplc="B38A6B46">
      <w:start w:val="1"/>
      <w:numFmt w:val="bullet"/>
      <w:lvlText w:val=""/>
      <w:lvlJc w:val="left"/>
      <w:rPr>
        <w:rFonts w:ascii="Symbol" w:hAnsi="Symbol" w:hint="default"/>
      </w:rPr>
    </w:lvl>
    <w:lvl w:ilvl="1" w:tplc="40B0F6EC">
      <w:numFmt w:val="decimal"/>
      <w:lvlText w:val=""/>
      <w:lvlJc w:val="left"/>
    </w:lvl>
    <w:lvl w:ilvl="2" w:tplc="6EC04EF2">
      <w:numFmt w:val="decimal"/>
      <w:lvlText w:val=""/>
      <w:lvlJc w:val="left"/>
    </w:lvl>
    <w:lvl w:ilvl="3" w:tplc="0FACBA0C">
      <w:numFmt w:val="decimal"/>
      <w:lvlText w:val=""/>
      <w:lvlJc w:val="left"/>
    </w:lvl>
    <w:lvl w:ilvl="4" w:tplc="D9BA3E8A">
      <w:numFmt w:val="decimal"/>
      <w:lvlText w:val=""/>
      <w:lvlJc w:val="left"/>
    </w:lvl>
    <w:lvl w:ilvl="5" w:tplc="C480FA3E">
      <w:numFmt w:val="decimal"/>
      <w:lvlText w:val=""/>
      <w:lvlJc w:val="left"/>
    </w:lvl>
    <w:lvl w:ilvl="6" w:tplc="A09AA324">
      <w:numFmt w:val="decimal"/>
      <w:lvlText w:val=""/>
      <w:lvlJc w:val="left"/>
    </w:lvl>
    <w:lvl w:ilvl="7" w:tplc="058AF906">
      <w:numFmt w:val="decimal"/>
      <w:lvlText w:val=""/>
      <w:lvlJc w:val="left"/>
    </w:lvl>
    <w:lvl w:ilvl="8" w:tplc="DF80BF32">
      <w:numFmt w:val="decimal"/>
      <w:lvlText w:val=""/>
      <w:lvlJc w:val="left"/>
    </w:lvl>
  </w:abstractNum>
  <w:abstractNum w:abstractNumId="9" w15:restartNumberingAfterBreak="0">
    <w:nsid w:val="0025396C"/>
    <w:multiLevelType w:val="hybridMultilevel"/>
    <w:tmpl w:val="65F046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055615D"/>
    <w:multiLevelType w:val="hybridMultilevel"/>
    <w:tmpl w:val="CFB4D6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07C1652"/>
    <w:multiLevelType w:val="hybridMultilevel"/>
    <w:tmpl w:val="EEFE4BEA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21045E60"/>
    <w:multiLevelType w:val="hybridMultilevel"/>
    <w:tmpl w:val="AA6472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F418AE"/>
    <w:multiLevelType w:val="hybridMultilevel"/>
    <w:tmpl w:val="259AC9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051B62"/>
    <w:multiLevelType w:val="hybridMultilevel"/>
    <w:tmpl w:val="7F9CE042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5" w15:restartNumberingAfterBreak="0">
    <w:nsid w:val="38E4307D"/>
    <w:multiLevelType w:val="hybridMultilevel"/>
    <w:tmpl w:val="B120BAA4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3A3C3E85"/>
    <w:multiLevelType w:val="multilevel"/>
    <w:tmpl w:val="7A06A3BC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cs="Times New Roman"/>
      </w:rPr>
    </w:lvl>
  </w:abstractNum>
  <w:abstractNum w:abstractNumId="17" w15:restartNumberingAfterBreak="0">
    <w:nsid w:val="43D17D05"/>
    <w:multiLevelType w:val="hybridMultilevel"/>
    <w:tmpl w:val="146CB2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C7400D"/>
    <w:multiLevelType w:val="hybridMultilevel"/>
    <w:tmpl w:val="04C8E1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88E37E8"/>
    <w:multiLevelType w:val="hybridMultilevel"/>
    <w:tmpl w:val="12FCAE5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4B890ED4"/>
    <w:multiLevelType w:val="hybridMultilevel"/>
    <w:tmpl w:val="0D2CBCE6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531E6669"/>
    <w:multiLevelType w:val="hybridMultilevel"/>
    <w:tmpl w:val="56EC001C"/>
    <w:lvl w:ilvl="0" w:tplc="3B36F722">
      <w:start w:val="1"/>
      <w:numFmt w:val="decimal"/>
      <w:lvlText w:val="%1."/>
      <w:lvlJc w:val="left"/>
      <w:pPr>
        <w:ind w:left="786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2" w15:restartNumberingAfterBreak="0">
    <w:nsid w:val="53830442"/>
    <w:multiLevelType w:val="hybridMultilevel"/>
    <w:tmpl w:val="1E3C30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14E31A7"/>
    <w:multiLevelType w:val="hybridMultilevel"/>
    <w:tmpl w:val="33C0A020"/>
    <w:lvl w:ilvl="0" w:tplc="0419000F">
      <w:start w:val="1"/>
      <w:numFmt w:val="decimal"/>
      <w:lvlText w:val="%1."/>
      <w:lvlJc w:val="left"/>
      <w:pPr>
        <w:ind w:left="12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9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7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4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1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8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5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3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020" w:hanging="180"/>
      </w:pPr>
      <w:rPr>
        <w:rFonts w:cs="Times New Roman"/>
      </w:rPr>
    </w:lvl>
  </w:abstractNum>
  <w:abstractNum w:abstractNumId="24" w15:restartNumberingAfterBreak="0">
    <w:nsid w:val="617B6EC8"/>
    <w:multiLevelType w:val="hybridMultilevel"/>
    <w:tmpl w:val="6268C08C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 w15:restartNumberingAfterBreak="0">
    <w:nsid w:val="62272EAE"/>
    <w:multiLevelType w:val="hybridMultilevel"/>
    <w:tmpl w:val="3C1C4CB4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270281D"/>
    <w:multiLevelType w:val="hybridMultilevel"/>
    <w:tmpl w:val="248EC13A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 w15:restartNumberingAfterBreak="0">
    <w:nsid w:val="64C05BBF"/>
    <w:multiLevelType w:val="hybridMultilevel"/>
    <w:tmpl w:val="ED5434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64826CD"/>
    <w:multiLevelType w:val="hybridMultilevel"/>
    <w:tmpl w:val="A5624BBC"/>
    <w:lvl w:ilvl="0" w:tplc="B38A6B46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8B24A36"/>
    <w:multiLevelType w:val="hybridMultilevel"/>
    <w:tmpl w:val="6BFE6550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0" w15:restartNumberingAfterBreak="0">
    <w:nsid w:val="69C61778"/>
    <w:multiLevelType w:val="hybridMultilevel"/>
    <w:tmpl w:val="0766172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6B393A7A"/>
    <w:multiLevelType w:val="hybridMultilevel"/>
    <w:tmpl w:val="2F8C8226"/>
    <w:lvl w:ilvl="0" w:tplc="6A0EF318">
      <w:start w:val="1"/>
      <w:numFmt w:val="decimal"/>
      <w:lvlText w:val="%1."/>
      <w:lvlJc w:val="left"/>
      <w:pPr>
        <w:ind w:left="360" w:hanging="360"/>
      </w:pPr>
      <w:rPr>
        <w:rFonts w:cs="Times New Roman"/>
        <w:i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2" w15:restartNumberingAfterBreak="0">
    <w:nsid w:val="768A5358"/>
    <w:multiLevelType w:val="hybridMultilevel"/>
    <w:tmpl w:val="6FC440E8"/>
    <w:lvl w:ilvl="0" w:tplc="041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33" w15:restartNumberingAfterBreak="0">
    <w:nsid w:val="78312F1D"/>
    <w:multiLevelType w:val="hybridMultilevel"/>
    <w:tmpl w:val="4ECC77EE"/>
    <w:lvl w:ilvl="0" w:tplc="CCF2001A">
      <w:start w:val="1"/>
      <w:numFmt w:val="decimal"/>
      <w:lvlText w:val="%1."/>
      <w:lvlJc w:val="left"/>
      <w:pPr>
        <w:ind w:left="763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83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203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923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43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63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83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803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523" w:hanging="180"/>
      </w:pPr>
      <w:rPr>
        <w:rFonts w:cs="Times New Roman"/>
      </w:rPr>
    </w:lvl>
  </w:abstractNum>
  <w:num w:numId="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8"/>
  </w:num>
  <w:num w:numId="4">
    <w:abstractNumId w:val="17"/>
  </w:num>
  <w:num w:numId="5">
    <w:abstractNumId w:val="0"/>
  </w:num>
  <w:num w:numId="6">
    <w:abstractNumId w:val="2"/>
  </w:num>
  <w:num w:numId="7">
    <w:abstractNumId w:val="4"/>
  </w:num>
  <w:num w:numId="8">
    <w:abstractNumId w:val="5"/>
  </w:num>
  <w:num w:numId="9">
    <w:abstractNumId w:val="6"/>
  </w:num>
  <w:num w:numId="10">
    <w:abstractNumId w:val="7"/>
  </w:num>
  <w:num w:numId="11">
    <w:abstractNumId w:val="1"/>
  </w:num>
  <w:num w:numId="12">
    <w:abstractNumId w:val="8"/>
  </w:num>
  <w:num w:numId="13">
    <w:abstractNumId w:val="3"/>
  </w:num>
  <w:num w:numId="14">
    <w:abstractNumId w:val="19"/>
  </w:num>
  <w:num w:numId="15">
    <w:abstractNumId w:val="25"/>
  </w:num>
  <w:num w:numId="16">
    <w:abstractNumId w:val="18"/>
  </w:num>
  <w:num w:numId="17">
    <w:abstractNumId w:val="27"/>
  </w:num>
  <w:num w:numId="18">
    <w:abstractNumId w:val="10"/>
  </w:num>
  <w:num w:numId="19">
    <w:abstractNumId w:val="13"/>
  </w:num>
  <w:num w:numId="20">
    <w:abstractNumId w:val="14"/>
  </w:num>
  <w:num w:numId="21">
    <w:abstractNumId w:val="29"/>
  </w:num>
  <w:num w:numId="22">
    <w:abstractNumId w:val="9"/>
  </w:num>
  <w:num w:numId="23">
    <w:abstractNumId w:val="32"/>
  </w:num>
  <w:num w:numId="24">
    <w:abstractNumId w:val="22"/>
  </w:num>
  <w:num w:numId="25">
    <w:abstractNumId w:val="26"/>
  </w:num>
  <w:num w:numId="26">
    <w:abstractNumId w:val="24"/>
  </w:num>
  <w:num w:numId="27">
    <w:abstractNumId w:val="15"/>
  </w:num>
  <w:num w:numId="28">
    <w:abstractNumId w:val="20"/>
  </w:num>
  <w:num w:numId="29">
    <w:abstractNumId w:val="11"/>
  </w:num>
  <w:num w:numId="3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2"/>
  </w:num>
  <w:num w:numId="32">
    <w:abstractNumId w:val="30"/>
  </w:num>
  <w:num w:numId="3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75F0"/>
    <w:rsid w:val="000E1533"/>
    <w:rsid w:val="004575F0"/>
    <w:rsid w:val="00475D34"/>
    <w:rsid w:val="00533147"/>
    <w:rsid w:val="00616C13"/>
    <w:rsid w:val="006D04A1"/>
    <w:rsid w:val="00705AA4"/>
    <w:rsid w:val="007119F3"/>
    <w:rsid w:val="007165BB"/>
    <w:rsid w:val="007A61CF"/>
    <w:rsid w:val="0087275B"/>
    <w:rsid w:val="00BE3FD7"/>
    <w:rsid w:val="00D21658"/>
    <w:rsid w:val="00D471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3A920F"/>
  <w15:docId w15:val="{A58B1AD0-4579-45FA-A730-52864EF3E3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E3FD7"/>
  </w:style>
  <w:style w:type="paragraph" w:styleId="2">
    <w:name w:val="heading 2"/>
    <w:basedOn w:val="a"/>
    <w:next w:val="a"/>
    <w:link w:val="20"/>
    <w:qFormat/>
    <w:rsid w:val="004575F0"/>
    <w:pPr>
      <w:keepNext/>
      <w:spacing w:before="240" w:after="60" w:line="240" w:lineRule="auto"/>
      <w:outlineLvl w:val="1"/>
    </w:pPr>
    <w:rPr>
      <w:rFonts w:ascii="Arial" w:eastAsia="Calibri" w:hAnsi="Arial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semiHidden/>
    <w:rsid w:val="004575F0"/>
    <w:rPr>
      <w:rFonts w:cs="Times New Roman"/>
      <w:color w:val="0000FF"/>
      <w:u w:val="single"/>
    </w:rPr>
  </w:style>
  <w:style w:type="paragraph" w:customStyle="1" w:styleId="1">
    <w:name w:val="Абзац списка1"/>
    <w:basedOn w:val="a"/>
    <w:link w:val="ListParagraphChar"/>
    <w:rsid w:val="004575F0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1"/>
    <w:locked/>
    <w:rsid w:val="004575F0"/>
    <w:rPr>
      <w:rFonts w:ascii="Times New Roman" w:eastAsia="Calibri" w:hAnsi="Times New Roman" w:cs="Times New Roman"/>
      <w:sz w:val="24"/>
      <w:szCs w:val="24"/>
    </w:rPr>
  </w:style>
  <w:style w:type="paragraph" w:customStyle="1" w:styleId="a4">
    <w:name w:val="Заголовок таблицы"/>
    <w:basedOn w:val="a"/>
    <w:rsid w:val="004575F0"/>
    <w:pPr>
      <w:suppressLineNumbers/>
      <w:spacing w:after="0" w:line="240" w:lineRule="auto"/>
      <w:ind w:firstLine="360"/>
      <w:jc w:val="center"/>
    </w:pPr>
    <w:rPr>
      <w:rFonts w:ascii="Calibri" w:eastAsia="Calibri" w:hAnsi="Calibri" w:cs="Times New Roman"/>
      <w:b/>
      <w:bCs/>
    </w:rPr>
  </w:style>
  <w:style w:type="character" w:customStyle="1" w:styleId="20">
    <w:name w:val="Заголовок 2 Знак"/>
    <w:basedOn w:val="a0"/>
    <w:link w:val="2"/>
    <w:rsid w:val="004575F0"/>
    <w:rPr>
      <w:rFonts w:ascii="Arial" w:eastAsia="Calibri" w:hAnsi="Arial" w:cs="Times New Roman"/>
      <w:b/>
      <w:bCs/>
      <w:i/>
      <w:iCs/>
      <w:sz w:val="28"/>
      <w:szCs w:val="28"/>
    </w:rPr>
  </w:style>
  <w:style w:type="paragraph" w:styleId="a5">
    <w:name w:val="List Paragraph"/>
    <w:basedOn w:val="a"/>
    <w:uiPriority w:val="34"/>
    <w:qFormat/>
    <w:rsid w:val="004575F0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customStyle="1" w:styleId="FontStyle11">
    <w:name w:val="Font Style11"/>
    <w:rsid w:val="004575F0"/>
    <w:rPr>
      <w:rFonts w:ascii="Times New Roman" w:hAnsi="Times New Roman" w:cs="Times New Roman"/>
      <w:i/>
      <w:iCs/>
      <w:sz w:val="22"/>
      <w:szCs w:val="22"/>
    </w:rPr>
  </w:style>
  <w:style w:type="paragraph" w:customStyle="1" w:styleId="10">
    <w:name w:val="Обычный1"/>
    <w:basedOn w:val="a"/>
    <w:rsid w:val="00616C13"/>
    <w:pPr>
      <w:widowControl w:val="0"/>
    </w:pPr>
    <w:rPr>
      <w:rFonts w:ascii="Calibri" w:eastAsia="Times New Roman" w:hAnsi="Calibri" w:cs="Arial"/>
      <w:noProof/>
      <w:szCs w:val="20"/>
      <w:lang w:val="en-US" w:eastAsia="en-US"/>
    </w:rPr>
  </w:style>
  <w:style w:type="paragraph" w:customStyle="1" w:styleId="11">
    <w:name w:val="Без интервала1"/>
    <w:link w:val="NoSpacingChar"/>
    <w:rsid w:val="00616C13"/>
    <w:pPr>
      <w:spacing w:after="0" w:line="240" w:lineRule="auto"/>
    </w:pPr>
    <w:rPr>
      <w:rFonts w:ascii="Calibri" w:eastAsia="Calibri" w:hAnsi="Calibri" w:cs="Calibri"/>
    </w:rPr>
  </w:style>
  <w:style w:type="character" w:customStyle="1" w:styleId="NoSpacingChar">
    <w:name w:val="No Spacing Char"/>
    <w:link w:val="11"/>
    <w:locked/>
    <w:rsid w:val="00616C13"/>
    <w:rPr>
      <w:rFonts w:ascii="Calibri" w:eastAsia="Calibri" w:hAnsi="Calibri" w:cs="Calibri"/>
    </w:rPr>
  </w:style>
  <w:style w:type="paragraph" w:customStyle="1" w:styleId="western">
    <w:name w:val="western"/>
    <w:basedOn w:val="a"/>
    <w:rsid w:val="00616C13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9">
    <w:name w:val="Основной текст + 9"/>
    <w:aliases w:val="5 pt,Не полужирный"/>
    <w:rsid w:val="00616C13"/>
    <w:rPr>
      <w:rFonts w:ascii="Times New Roman" w:hAnsi="Times New Roman"/>
      <w:color w:val="000000"/>
      <w:spacing w:val="0"/>
      <w:w w:val="100"/>
      <w:position w:val="0"/>
      <w:sz w:val="19"/>
      <w:u w:val="none"/>
      <w:shd w:val="clear" w:color="auto" w:fill="FFFFFF"/>
      <w:lang w:val="ru-RU" w:eastAsia="ru-RU"/>
    </w:rPr>
  </w:style>
  <w:style w:type="paragraph" w:customStyle="1" w:styleId="ParagraphStyle">
    <w:name w:val="Paragraph Style"/>
    <w:rsid w:val="00616C13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en-US"/>
    </w:rPr>
  </w:style>
  <w:style w:type="paragraph" w:styleId="a6">
    <w:name w:val="Balloon Text"/>
    <w:basedOn w:val="a"/>
    <w:link w:val="a7"/>
    <w:semiHidden/>
    <w:rsid w:val="00616C13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semiHidden/>
    <w:rsid w:val="00616C13"/>
    <w:rPr>
      <w:rFonts w:ascii="Tahoma" w:eastAsia="Calibri" w:hAnsi="Tahoma" w:cs="Tahoma"/>
      <w:sz w:val="16"/>
      <w:szCs w:val="16"/>
    </w:rPr>
  </w:style>
  <w:style w:type="character" w:customStyle="1" w:styleId="FontStyle29">
    <w:name w:val="Font Style29"/>
    <w:rsid w:val="00616C13"/>
    <w:rPr>
      <w:rFonts w:ascii="Franklin Gothic Demi Cond" w:hAnsi="Franklin Gothic Demi Cond"/>
      <w:spacing w:val="10"/>
      <w:sz w:val="24"/>
    </w:rPr>
  </w:style>
  <w:style w:type="paragraph" w:styleId="21">
    <w:name w:val="Body Text Indent 2"/>
    <w:basedOn w:val="a"/>
    <w:link w:val="22"/>
    <w:semiHidden/>
    <w:rsid w:val="00616C13"/>
    <w:pPr>
      <w:spacing w:after="120" w:line="480" w:lineRule="auto"/>
      <w:ind w:left="283"/>
    </w:pPr>
    <w:rPr>
      <w:rFonts w:ascii="Calibri" w:eastAsia="Times New Roman" w:hAnsi="Calibri" w:cs="Times New Roman"/>
      <w:lang w:eastAsia="en-US"/>
    </w:rPr>
  </w:style>
  <w:style w:type="character" w:customStyle="1" w:styleId="22">
    <w:name w:val="Основной текст с отступом 2 Знак"/>
    <w:basedOn w:val="a0"/>
    <w:link w:val="21"/>
    <w:semiHidden/>
    <w:rsid w:val="00616C13"/>
    <w:rPr>
      <w:rFonts w:ascii="Calibri" w:eastAsia="Times New Roman" w:hAnsi="Calibri" w:cs="Times New Roman"/>
      <w:lang w:eastAsia="en-US"/>
    </w:rPr>
  </w:style>
  <w:style w:type="character" w:styleId="a8">
    <w:name w:val="Strong"/>
    <w:uiPriority w:val="22"/>
    <w:qFormat/>
    <w:rsid w:val="00D2165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istrorijarossii.narod.rulistbiblioyeka.htm/" TargetMode="External"/><Relationship Id="rId13" Type="http://schemas.openxmlformats.org/officeDocument/2006/relationships/hyperlink" Target="http://historydoc.edu.ru/catalog.asp?cat_" TargetMode="External"/><Relationship Id="rId18" Type="http://schemas.openxmlformats.org/officeDocument/2006/relationships/hyperlink" Target="http://do.gendocs.ru/docs/index-356832.html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jhistory.nfurman.comlmaps/mapOOO.htm" TargetMode="External"/><Relationship Id="rId7" Type="http://schemas.openxmlformats.org/officeDocument/2006/relationships/hyperlink" Target="http://&#1084;&#1080;&#1085;&#1086;&#1073;&#1088;&#1085;&#1072;&#1091;&#1082;&#1080;.&#1088;&#1092;/&#1076;&#1086;&#1082;&#1091;&#1084;&#1077;&#1085;&#1090;&#1099;/3483" TargetMode="External"/><Relationship Id="rId12" Type="http://schemas.openxmlformats.org/officeDocument/2006/relationships/hyperlink" Target="http://cwer.ws/tag/l0584" TargetMode="External"/><Relationship Id="rId17" Type="http://schemas.openxmlformats.org/officeDocument/2006/relationships/hyperlink" Target="http://nearyou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moscowkremlin.ru/" TargetMode="External"/><Relationship Id="rId20" Type="http://schemas.openxmlformats.org/officeDocument/2006/relationships/hyperlink" Target="http://www.ostu.ru/personallnikolaev/index.html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&#1084;&#1080;&#1085;&#1086;&#1073;&#1088;&#1085;&#1072;&#1091;&#1082;&#1080;.&#1088;&#1092;/&#1076;&#1086;&#1082;&#1091;&#1084;&#1077;&#1085;&#1090;&#1099;/3483" TargetMode="External"/><Relationship Id="rId11" Type="http://schemas.openxmlformats.org/officeDocument/2006/relationships/hyperlink" Target="http://www.bookorbita.comlistoriya.html/" TargetMode="External"/><Relationship Id="rId5" Type="http://schemas.openxmlformats.org/officeDocument/2006/relationships/image" Target="media/image1.png"/><Relationship Id="rId15" Type="http://schemas.openxmlformats.org/officeDocument/2006/relationships/hyperlink" Target="http://www.hrono.ru/dokumlindex.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www.nautlib.ru/auth.php?g=51" TargetMode="External"/><Relationship Id="rId19" Type="http://schemas.openxmlformats.org/officeDocument/2006/relationships/hyperlink" Target="http://history-maps.ru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lib-history.info/" TargetMode="External"/><Relationship Id="rId14" Type="http://schemas.openxmlformats.org/officeDocument/2006/relationships/hyperlink" Target="http://historic.ru/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20458</Words>
  <Characters>116615</Characters>
  <Application>Microsoft Office Word</Application>
  <DocSecurity>0</DocSecurity>
  <Lines>971</Lines>
  <Paragraphs>273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МБОУ Черемшанский ли</dc:creator>
  <cp:keywords/>
  <dc:description/>
  <cp:lastModifiedBy>Черемшанский лицей</cp:lastModifiedBy>
  <cp:revision>5</cp:revision>
  <cp:lastPrinted>2021-10-04T07:34:00Z</cp:lastPrinted>
  <dcterms:created xsi:type="dcterms:W3CDTF">2023-09-04T06:13:00Z</dcterms:created>
  <dcterms:modified xsi:type="dcterms:W3CDTF">2023-11-13T08:05:00Z</dcterms:modified>
</cp:coreProperties>
</file>